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ECC" w:rsidRPr="001878BC" w:rsidRDefault="00B26ECC" w:rsidP="00B26ECC">
      <w:pPr>
        <w:jc w:val="center"/>
        <w:rPr>
          <w:sz w:val="22"/>
          <w:szCs w:val="22"/>
        </w:rPr>
      </w:pPr>
    </w:p>
    <w:sdt>
      <w:sdtPr>
        <w:rPr>
          <w:rFonts w:ascii="Century Gothic" w:eastAsia="Times New Roman" w:hAnsi="Century Gothic" w:cs="Times New Roman"/>
          <w:b w:val="0"/>
          <w:bCs w:val="0"/>
          <w:color w:val="auto"/>
          <w:sz w:val="22"/>
          <w:szCs w:val="22"/>
          <w:lang w:eastAsia="pl-PL"/>
        </w:rPr>
        <w:id w:val="32353675"/>
        <w:docPartObj>
          <w:docPartGallery w:val="Table of Contents"/>
          <w:docPartUnique/>
        </w:docPartObj>
      </w:sdtPr>
      <w:sdtContent>
        <w:p w:rsidR="00E627F9" w:rsidRPr="001878BC" w:rsidRDefault="00E627F9">
          <w:pPr>
            <w:pStyle w:val="Nagwekspisutreci"/>
            <w:rPr>
              <w:sz w:val="22"/>
              <w:szCs w:val="22"/>
            </w:rPr>
          </w:pPr>
          <w:r w:rsidRPr="001878BC">
            <w:rPr>
              <w:sz w:val="22"/>
              <w:szCs w:val="22"/>
            </w:rPr>
            <w:t>Zawartość</w:t>
          </w:r>
        </w:p>
        <w:p w:rsidR="001878BC" w:rsidRPr="001878BC" w:rsidRDefault="00EC53B3">
          <w:pPr>
            <w:pStyle w:val="Spistreci1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1878BC">
            <w:rPr>
              <w:sz w:val="22"/>
              <w:szCs w:val="22"/>
            </w:rPr>
            <w:fldChar w:fldCharType="begin"/>
          </w:r>
          <w:r w:rsidR="00E627F9" w:rsidRPr="001878BC">
            <w:rPr>
              <w:sz w:val="22"/>
              <w:szCs w:val="22"/>
            </w:rPr>
            <w:instrText xml:space="preserve"> TOC \o "1-3" \h \z \u </w:instrText>
          </w:r>
          <w:r w:rsidRPr="001878BC">
            <w:rPr>
              <w:sz w:val="22"/>
              <w:szCs w:val="22"/>
            </w:rPr>
            <w:fldChar w:fldCharType="separate"/>
          </w:r>
          <w:hyperlink w:anchor="_Toc477982701" w:history="1">
            <w:r w:rsidR="001878BC" w:rsidRPr="001878BC">
              <w:rPr>
                <w:rStyle w:val="Hipercze"/>
                <w:noProof/>
                <w:sz w:val="22"/>
                <w:szCs w:val="22"/>
              </w:rPr>
              <w:t>OPRACOWANIE   ZAWIERA</w:t>
            </w:r>
            <w:r w:rsidR="001878BC" w:rsidRPr="001878BC">
              <w:rPr>
                <w:noProof/>
                <w:webHidden/>
                <w:sz w:val="22"/>
                <w:szCs w:val="22"/>
              </w:rPr>
              <w:tab/>
            </w:r>
            <w:r w:rsidR="001878BC" w:rsidRPr="001878BC">
              <w:rPr>
                <w:noProof/>
                <w:webHidden/>
                <w:sz w:val="22"/>
                <w:szCs w:val="22"/>
              </w:rPr>
              <w:fldChar w:fldCharType="begin"/>
            </w:r>
            <w:r w:rsidR="001878BC" w:rsidRPr="001878BC">
              <w:rPr>
                <w:noProof/>
                <w:webHidden/>
                <w:sz w:val="22"/>
                <w:szCs w:val="22"/>
              </w:rPr>
              <w:instrText xml:space="preserve"> PAGEREF _Toc477982701 \h </w:instrText>
            </w:r>
            <w:r w:rsidR="001878BC" w:rsidRPr="001878BC">
              <w:rPr>
                <w:noProof/>
                <w:webHidden/>
                <w:sz w:val="22"/>
                <w:szCs w:val="22"/>
              </w:rPr>
            </w:r>
            <w:r w:rsidR="001878BC" w:rsidRPr="001878BC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30098">
              <w:rPr>
                <w:noProof/>
                <w:webHidden/>
                <w:sz w:val="22"/>
                <w:szCs w:val="22"/>
              </w:rPr>
              <w:t>1</w:t>
            </w:r>
            <w:r w:rsidR="001878BC" w:rsidRPr="001878BC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1878BC" w:rsidRPr="001878BC" w:rsidRDefault="001878BC">
          <w:pPr>
            <w:pStyle w:val="Spistreci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7982702" w:history="1">
            <w:r w:rsidRPr="001878BC">
              <w:rPr>
                <w:rStyle w:val="Hipercze"/>
                <w:noProof/>
                <w:sz w:val="22"/>
                <w:szCs w:val="22"/>
              </w:rPr>
              <w:t>I .  PODSTAWA  OPRACOWANIA,</w:t>
            </w:r>
            <w:r w:rsidRPr="001878BC">
              <w:rPr>
                <w:noProof/>
                <w:webHidden/>
                <w:sz w:val="22"/>
                <w:szCs w:val="22"/>
              </w:rPr>
              <w:tab/>
            </w:r>
            <w:r w:rsidRPr="001878BC">
              <w:rPr>
                <w:noProof/>
                <w:webHidden/>
                <w:sz w:val="22"/>
                <w:szCs w:val="22"/>
              </w:rPr>
              <w:fldChar w:fldCharType="begin"/>
            </w:r>
            <w:r w:rsidRPr="001878BC">
              <w:rPr>
                <w:noProof/>
                <w:webHidden/>
                <w:sz w:val="22"/>
                <w:szCs w:val="22"/>
              </w:rPr>
              <w:instrText xml:space="preserve"> PAGEREF _Toc477982702 \h </w:instrText>
            </w:r>
            <w:r w:rsidRPr="001878BC">
              <w:rPr>
                <w:noProof/>
                <w:webHidden/>
                <w:sz w:val="22"/>
                <w:szCs w:val="22"/>
              </w:rPr>
            </w:r>
            <w:r w:rsidRPr="001878BC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30098">
              <w:rPr>
                <w:noProof/>
                <w:webHidden/>
                <w:sz w:val="22"/>
                <w:szCs w:val="22"/>
              </w:rPr>
              <w:t>1</w:t>
            </w:r>
            <w:r w:rsidRPr="001878BC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1878BC" w:rsidRPr="001878BC" w:rsidRDefault="001878BC">
          <w:pPr>
            <w:pStyle w:val="Spistreci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7982703" w:history="1">
            <w:r w:rsidRPr="001878BC">
              <w:rPr>
                <w:rStyle w:val="Hipercze"/>
                <w:noProof/>
                <w:sz w:val="22"/>
                <w:szCs w:val="22"/>
              </w:rPr>
              <w:t>II.  CZĘŚĆ OPISOWA ,</w:t>
            </w:r>
            <w:r w:rsidRPr="001878BC">
              <w:rPr>
                <w:noProof/>
                <w:webHidden/>
                <w:sz w:val="22"/>
                <w:szCs w:val="22"/>
              </w:rPr>
              <w:tab/>
            </w:r>
            <w:r w:rsidRPr="001878BC">
              <w:rPr>
                <w:noProof/>
                <w:webHidden/>
                <w:sz w:val="22"/>
                <w:szCs w:val="22"/>
              </w:rPr>
              <w:fldChar w:fldCharType="begin"/>
            </w:r>
            <w:r w:rsidRPr="001878BC">
              <w:rPr>
                <w:noProof/>
                <w:webHidden/>
                <w:sz w:val="22"/>
                <w:szCs w:val="22"/>
              </w:rPr>
              <w:instrText xml:space="preserve"> PAGEREF _Toc477982703 \h </w:instrText>
            </w:r>
            <w:r w:rsidRPr="001878BC">
              <w:rPr>
                <w:noProof/>
                <w:webHidden/>
                <w:sz w:val="22"/>
                <w:szCs w:val="22"/>
              </w:rPr>
            </w:r>
            <w:r w:rsidRPr="001878BC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30098">
              <w:rPr>
                <w:noProof/>
                <w:webHidden/>
                <w:sz w:val="22"/>
                <w:szCs w:val="22"/>
              </w:rPr>
              <w:t>1</w:t>
            </w:r>
            <w:r w:rsidRPr="001878BC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1878BC" w:rsidRPr="001878BC" w:rsidRDefault="001878BC">
          <w:pPr>
            <w:pStyle w:val="Spistreci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7982704" w:history="1">
            <w:r w:rsidRPr="001878BC">
              <w:rPr>
                <w:rStyle w:val="Hipercze"/>
                <w:noProof/>
                <w:sz w:val="22"/>
                <w:szCs w:val="22"/>
              </w:rPr>
              <w:t>III. INFORMACJA  BIOZ ,</w:t>
            </w:r>
            <w:r w:rsidRPr="001878BC">
              <w:rPr>
                <w:noProof/>
                <w:webHidden/>
                <w:sz w:val="22"/>
                <w:szCs w:val="22"/>
              </w:rPr>
              <w:tab/>
            </w:r>
            <w:r w:rsidRPr="001878BC">
              <w:rPr>
                <w:noProof/>
                <w:webHidden/>
                <w:sz w:val="22"/>
                <w:szCs w:val="22"/>
              </w:rPr>
              <w:fldChar w:fldCharType="begin"/>
            </w:r>
            <w:r w:rsidRPr="001878BC">
              <w:rPr>
                <w:noProof/>
                <w:webHidden/>
                <w:sz w:val="22"/>
                <w:szCs w:val="22"/>
              </w:rPr>
              <w:instrText xml:space="preserve"> PAGEREF _Toc477982704 \h </w:instrText>
            </w:r>
            <w:r w:rsidRPr="001878BC">
              <w:rPr>
                <w:noProof/>
                <w:webHidden/>
                <w:sz w:val="22"/>
                <w:szCs w:val="22"/>
              </w:rPr>
            </w:r>
            <w:r w:rsidRPr="001878BC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30098">
              <w:rPr>
                <w:noProof/>
                <w:webHidden/>
                <w:sz w:val="22"/>
                <w:szCs w:val="22"/>
              </w:rPr>
              <w:t>1</w:t>
            </w:r>
            <w:r w:rsidRPr="001878BC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1878BC" w:rsidRPr="001878BC" w:rsidRDefault="001878BC">
          <w:pPr>
            <w:pStyle w:val="Spistreci1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7982705" w:history="1">
            <w:r w:rsidRPr="001878BC">
              <w:rPr>
                <w:rStyle w:val="Hipercze"/>
                <w:noProof/>
                <w:sz w:val="22"/>
                <w:szCs w:val="22"/>
              </w:rPr>
              <w:t>I PODSTAWA  OPRACOWANIA</w:t>
            </w:r>
            <w:r w:rsidRPr="001878BC">
              <w:rPr>
                <w:noProof/>
                <w:webHidden/>
                <w:sz w:val="22"/>
                <w:szCs w:val="22"/>
              </w:rPr>
              <w:tab/>
            </w:r>
            <w:r w:rsidRPr="001878BC">
              <w:rPr>
                <w:noProof/>
                <w:webHidden/>
                <w:sz w:val="22"/>
                <w:szCs w:val="22"/>
              </w:rPr>
              <w:fldChar w:fldCharType="begin"/>
            </w:r>
            <w:r w:rsidRPr="001878BC">
              <w:rPr>
                <w:noProof/>
                <w:webHidden/>
                <w:sz w:val="22"/>
                <w:szCs w:val="22"/>
              </w:rPr>
              <w:instrText xml:space="preserve"> PAGEREF _Toc477982705 \h </w:instrText>
            </w:r>
            <w:r w:rsidRPr="001878BC">
              <w:rPr>
                <w:noProof/>
                <w:webHidden/>
                <w:sz w:val="22"/>
                <w:szCs w:val="22"/>
              </w:rPr>
            </w:r>
            <w:r w:rsidRPr="001878BC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30098">
              <w:rPr>
                <w:noProof/>
                <w:webHidden/>
                <w:sz w:val="22"/>
                <w:szCs w:val="22"/>
              </w:rPr>
              <w:t>1</w:t>
            </w:r>
            <w:r w:rsidRPr="001878BC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1878BC" w:rsidRPr="001878BC" w:rsidRDefault="001878BC">
          <w:pPr>
            <w:pStyle w:val="Spistreci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7982706" w:history="1">
            <w:r w:rsidRPr="001878BC">
              <w:rPr>
                <w:rStyle w:val="Hipercze"/>
                <w:noProof/>
                <w:sz w:val="22"/>
                <w:szCs w:val="22"/>
              </w:rPr>
              <w:t>1</w:t>
            </w:r>
            <w:r w:rsidRPr="001878BC">
              <w:rPr>
                <w:rStyle w:val="Hipercze"/>
                <w:caps/>
                <w:noProof/>
                <w:sz w:val="22"/>
                <w:szCs w:val="22"/>
              </w:rPr>
              <w:t>.0  Ustalenia z  Zamawiającym zakresu opracowania</w:t>
            </w:r>
            <w:r w:rsidRPr="001878BC">
              <w:rPr>
                <w:rStyle w:val="Hipercze"/>
                <w:noProof/>
                <w:sz w:val="22"/>
                <w:szCs w:val="22"/>
              </w:rPr>
              <w:t xml:space="preserve"> .</w:t>
            </w:r>
            <w:r w:rsidRPr="001878BC">
              <w:rPr>
                <w:noProof/>
                <w:webHidden/>
                <w:sz w:val="22"/>
                <w:szCs w:val="22"/>
              </w:rPr>
              <w:tab/>
            </w:r>
            <w:r w:rsidRPr="001878BC">
              <w:rPr>
                <w:noProof/>
                <w:webHidden/>
                <w:sz w:val="22"/>
                <w:szCs w:val="22"/>
              </w:rPr>
              <w:fldChar w:fldCharType="begin"/>
            </w:r>
            <w:r w:rsidRPr="001878BC">
              <w:rPr>
                <w:noProof/>
                <w:webHidden/>
                <w:sz w:val="22"/>
                <w:szCs w:val="22"/>
              </w:rPr>
              <w:instrText xml:space="preserve"> PAGEREF _Toc477982706 \h </w:instrText>
            </w:r>
            <w:r w:rsidRPr="001878BC">
              <w:rPr>
                <w:noProof/>
                <w:webHidden/>
                <w:sz w:val="22"/>
                <w:szCs w:val="22"/>
              </w:rPr>
            </w:r>
            <w:r w:rsidRPr="001878BC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30098">
              <w:rPr>
                <w:noProof/>
                <w:webHidden/>
                <w:sz w:val="22"/>
                <w:szCs w:val="22"/>
              </w:rPr>
              <w:t>1</w:t>
            </w:r>
            <w:r w:rsidRPr="001878BC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1878BC" w:rsidRPr="001878BC" w:rsidRDefault="001878BC">
          <w:pPr>
            <w:pStyle w:val="Spistreci1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7982707" w:history="1">
            <w:r w:rsidRPr="001878BC">
              <w:rPr>
                <w:rStyle w:val="Hipercze"/>
                <w:noProof/>
                <w:sz w:val="22"/>
                <w:szCs w:val="22"/>
              </w:rPr>
              <w:t>II. CZĘŚĆ OPISOWA</w:t>
            </w:r>
            <w:r w:rsidRPr="001878BC">
              <w:rPr>
                <w:noProof/>
                <w:webHidden/>
                <w:sz w:val="22"/>
                <w:szCs w:val="22"/>
              </w:rPr>
              <w:tab/>
            </w:r>
            <w:r w:rsidRPr="001878BC">
              <w:rPr>
                <w:noProof/>
                <w:webHidden/>
                <w:sz w:val="22"/>
                <w:szCs w:val="22"/>
              </w:rPr>
              <w:fldChar w:fldCharType="begin"/>
            </w:r>
            <w:r w:rsidRPr="001878BC">
              <w:rPr>
                <w:noProof/>
                <w:webHidden/>
                <w:sz w:val="22"/>
                <w:szCs w:val="22"/>
              </w:rPr>
              <w:instrText xml:space="preserve"> PAGEREF _Toc477982707 \h </w:instrText>
            </w:r>
            <w:r w:rsidRPr="001878BC">
              <w:rPr>
                <w:noProof/>
                <w:webHidden/>
                <w:sz w:val="22"/>
                <w:szCs w:val="22"/>
              </w:rPr>
            </w:r>
            <w:r w:rsidRPr="001878BC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30098">
              <w:rPr>
                <w:noProof/>
                <w:webHidden/>
                <w:sz w:val="22"/>
                <w:szCs w:val="22"/>
              </w:rPr>
              <w:t>2</w:t>
            </w:r>
            <w:r w:rsidRPr="001878BC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1878BC" w:rsidRPr="001878BC" w:rsidRDefault="001878BC">
          <w:pPr>
            <w:pStyle w:val="Spistreci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7982708" w:history="1">
            <w:r w:rsidRPr="001878BC">
              <w:rPr>
                <w:rStyle w:val="Hipercze"/>
                <w:caps/>
                <w:noProof/>
                <w:sz w:val="22"/>
                <w:szCs w:val="22"/>
              </w:rPr>
              <w:t>2.    Dane ogólne</w:t>
            </w:r>
            <w:r w:rsidRPr="001878BC">
              <w:rPr>
                <w:noProof/>
                <w:webHidden/>
                <w:sz w:val="22"/>
                <w:szCs w:val="22"/>
              </w:rPr>
              <w:tab/>
            </w:r>
            <w:r w:rsidRPr="001878BC">
              <w:rPr>
                <w:noProof/>
                <w:webHidden/>
                <w:sz w:val="22"/>
                <w:szCs w:val="22"/>
              </w:rPr>
              <w:fldChar w:fldCharType="begin"/>
            </w:r>
            <w:r w:rsidRPr="001878BC">
              <w:rPr>
                <w:noProof/>
                <w:webHidden/>
                <w:sz w:val="22"/>
                <w:szCs w:val="22"/>
              </w:rPr>
              <w:instrText xml:space="preserve"> PAGEREF _Toc477982708 \h </w:instrText>
            </w:r>
            <w:r w:rsidRPr="001878BC">
              <w:rPr>
                <w:noProof/>
                <w:webHidden/>
                <w:sz w:val="22"/>
                <w:szCs w:val="22"/>
              </w:rPr>
            </w:r>
            <w:r w:rsidRPr="001878BC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30098">
              <w:rPr>
                <w:noProof/>
                <w:webHidden/>
                <w:sz w:val="22"/>
                <w:szCs w:val="22"/>
              </w:rPr>
              <w:t>2</w:t>
            </w:r>
            <w:r w:rsidRPr="001878BC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1878BC" w:rsidRPr="001878BC" w:rsidRDefault="001878BC">
          <w:pPr>
            <w:pStyle w:val="Spistreci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7982709" w:history="1">
            <w:r w:rsidRPr="001878BC">
              <w:rPr>
                <w:rStyle w:val="Hipercze"/>
                <w:caps/>
                <w:noProof/>
                <w:sz w:val="22"/>
                <w:szCs w:val="22"/>
              </w:rPr>
              <w:t>3.  Przedmiot   inwestycji</w:t>
            </w:r>
            <w:r w:rsidRPr="001878BC">
              <w:rPr>
                <w:noProof/>
                <w:webHidden/>
                <w:sz w:val="22"/>
                <w:szCs w:val="22"/>
              </w:rPr>
              <w:tab/>
            </w:r>
            <w:r w:rsidRPr="001878BC">
              <w:rPr>
                <w:noProof/>
                <w:webHidden/>
                <w:sz w:val="22"/>
                <w:szCs w:val="22"/>
              </w:rPr>
              <w:fldChar w:fldCharType="begin"/>
            </w:r>
            <w:r w:rsidRPr="001878BC">
              <w:rPr>
                <w:noProof/>
                <w:webHidden/>
                <w:sz w:val="22"/>
                <w:szCs w:val="22"/>
              </w:rPr>
              <w:instrText xml:space="preserve"> PAGEREF _Toc477982709 \h </w:instrText>
            </w:r>
            <w:r w:rsidRPr="001878BC">
              <w:rPr>
                <w:noProof/>
                <w:webHidden/>
                <w:sz w:val="22"/>
                <w:szCs w:val="22"/>
              </w:rPr>
            </w:r>
            <w:r w:rsidRPr="001878BC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30098">
              <w:rPr>
                <w:noProof/>
                <w:webHidden/>
                <w:sz w:val="22"/>
                <w:szCs w:val="22"/>
              </w:rPr>
              <w:t>3</w:t>
            </w:r>
            <w:r w:rsidRPr="001878BC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1878BC" w:rsidRPr="001878BC" w:rsidRDefault="001878BC">
          <w:pPr>
            <w:pStyle w:val="Spistreci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7982710" w:history="1">
            <w:r w:rsidRPr="001878BC">
              <w:rPr>
                <w:rStyle w:val="Hipercze"/>
                <w:caps/>
                <w:noProof/>
                <w:sz w:val="22"/>
                <w:szCs w:val="22"/>
              </w:rPr>
              <w:t>4. Istniejące zagospodarowanie terenu</w:t>
            </w:r>
            <w:r w:rsidRPr="001878BC">
              <w:rPr>
                <w:noProof/>
                <w:webHidden/>
                <w:sz w:val="22"/>
                <w:szCs w:val="22"/>
              </w:rPr>
              <w:tab/>
            </w:r>
            <w:r w:rsidRPr="001878BC">
              <w:rPr>
                <w:noProof/>
                <w:webHidden/>
                <w:sz w:val="22"/>
                <w:szCs w:val="22"/>
              </w:rPr>
              <w:fldChar w:fldCharType="begin"/>
            </w:r>
            <w:r w:rsidRPr="001878BC">
              <w:rPr>
                <w:noProof/>
                <w:webHidden/>
                <w:sz w:val="22"/>
                <w:szCs w:val="22"/>
              </w:rPr>
              <w:instrText xml:space="preserve"> PAGEREF _Toc477982710 \h </w:instrText>
            </w:r>
            <w:r w:rsidRPr="001878BC">
              <w:rPr>
                <w:noProof/>
                <w:webHidden/>
                <w:sz w:val="22"/>
                <w:szCs w:val="22"/>
              </w:rPr>
            </w:r>
            <w:r w:rsidRPr="001878BC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30098">
              <w:rPr>
                <w:noProof/>
                <w:webHidden/>
                <w:sz w:val="22"/>
                <w:szCs w:val="22"/>
              </w:rPr>
              <w:t>3</w:t>
            </w:r>
            <w:r w:rsidRPr="001878BC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1878BC" w:rsidRPr="001878BC" w:rsidRDefault="001878BC">
          <w:pPr>
            <w:pStyle w:val="Spistreci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7982711" w:history="1">
            <w:r w:rsidRPr="001878BC">
              <w:rPr>
                <w:rStyle w:val="Hipercze"/>
                <w:caps/>
                <w:noProof/>
                <w:sz w:val="22"/>
                <w:szCs w:val="22"/>
              </w:rPr>
              <w:t>5. Projektowane zagospodarowanie  terenu</w:t>
            </w:r>
            <w:r w:rsidRPr="001878BC">
              <w:rPr>
                <w:noProof/>
                <w:webHidden/>
                <w:sz w:val="22"/>
                <w:szCs w:val="22"/>
              </w:rPr>
              <w:tab/>
            </w:r>
            <w:r w:rsidRPr="001878BC">
              <w:rPr>
                <w:noProof/>
                <w:webHidden/>
                <w:sz w:val="22"/>
                <w:szCs w:val="22"/>
              </w:rPr>
              <w:fldChar w:fldCharType="begin"/>
            </w:r>
            <w:r w:rsidRPr="001878BC">
              <w:rPr>
                <w:noProof/>
                <w:webHidden/>
                <w:sz w:val="22"/>
                <w:szCs w:val="22"/>
              </w:rPr>
              <w:instrText xml:space="preserve"> PAGEREF _Toc477982711 \h </w:instrText>
            </w:r>
            <w:r w:rsidRPr="001878BC">
              <w:rPr>
                <w:noProof/>
                <w:webHidden/>
                <w:sz w:val="22"/>
                <w:szCs w:val="22"/>
              </w:rPr>
            </w:r>
            <w:r w:rsidRPr="001878BC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30098">
              <w:rPr>
                <w:noProof/>
                <w:webHidden/>
                <w:sz w:val="22"/>
                <w:szCs w:val="22"/>
              </w:rPr>
              <w:t>3</w:t>
            </w:r>
            <w:r w:rsidRPr="001878BC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1878BC" w:rsidRPr="001878BC" w:rsidRDefault="001878BC">
          <w:pPr>
            <w:pStyle w:val="Spistreci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7982712" w:history="1">
            <w:r w:rsidRPr="001878BC">
              <w:rPr>
                <w:rStyle w:val="Hipercze"/>
                <w:caps/>
                <w:noProof/>
                <w:sz w:val="22"/>
                <w:szCs w:val="22"/>
              </w:rPr>
              <w:t>6.  Odkrycia wykopaliskowe</w:t>
            </w:r>
            <w:r w:rsidRPr="001878BC">
              <w:rPr>
                <w:noProof/>
                <w:webHidden/>
                <w:sz w:val="22"/>
                <w:szCs w:val="22"/>
              </w:rPr>
              <w:tab/>
            </w:r>
            <w:r w:rsidRPr="001878BC">
              <w:rPr>
                <w:noProof/>
                <w:webHidden/>
                <w:sz w:val="22"/>
                <w:szCs w:val="22"/>
              </w:rPr>
              <w:fldChar w:fldCharType="begin"/>
            </w:r>
            <w:r w:rsidRPr="001878BC">
              <w:rPr>
                <w:noProof/>
                <w:webHidden/>
                <w:sz w:val="22"/>
                <w:szCs w:val="22"/>
              </w:rPr>
              <w:instrText xml:space="preserve"> PAGEREF _Toc477982712 \h </w:instrText>
            </w:r>
            <w:r w:rsidRPr="001878BC">
              <w:rPr>
                <w:noProof/>
                <w:webHidden/>
                <w:sz w:val="22"/>
                <w:szCs w:val="22"/>
              </w:rPr>
            </w:r>
            <w:r w:rsidRPr="001878BC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30098">
              <w:rPr>
                <w:noProof/>
                <w:webHidden/>
                <w:sz w:val="22"/>
                <w:szCs w:val="22"/>
              </w:rPr>
              <w:t>4</w:t>
            </w:r>
            <w:r w:rsidRPr="001878BC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1878BC" w:rsidRPr="001878BC" w:rsidRDefault="001878BC">
          <w:pPr>
            <w:pStyle w:val="Spistreci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7982713" w:history="1">
            <w:r w:rsidRPr="001878BC">
              <w:rPr>
                <w:rStyle w:val="Hipercze"/>
                <w:caps/>
                <w:noProof/>
                <w:sz w:val="22"/>
                <w:szCs w:val="22"/>
              </w:rPr>
              <w:t>7.  Postępowanie w okolicznościach nieprzewidywalnych .</w:t>
            </w:r>
            <w:r w:rsidRPr="001878BC">
              <w:rPr>
                <w:noProof/>
                <w:webHidden/>
                <w:sz w:val="22"/>
                <w:szCs w:val="22"/>
              </w:rPr>
              <w:tab/>
            </w:r>
            <w:r w:rsidRPr="001878BC">
              <w:rPr>
                <w:noProof/>
                <w:webHidden/>
                <w:sz w:val="22"/>
                <w:szCs w:val="22"/>
              </w:rPr>
              <w:fldChar w:fldCharType="begin"/>
            </w:r>
            <w:r w:rsidRPr="001878BC">
              <w:rPr>
                <w:noProof/>
                <w:webHidden/>
                <w:sz w:val="22"/>
                <w:szCs w:val="22"/>
              </w:rPr>
              <w:instrText xml:space="preserve"> PAGEREF _Toc477982713 \h </w:instrText>
            </w:r>
            <w:r w:rsidRPr="001878BC">
              <w:rPr>
                <w:noProof/>
                <w:webHidden/>
                <w:sz w:val="22"/>
                <w:szCs w:val="22"/>
              </w:rPr>
            </w:r>
            <w:r w:rsidRPr="001878BC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30098">
              <w:rPr>
                <w:noProof/>
                <w:webHidden/>
                <w:sz w:val="22"/>
                <w:szCs w:val="22"/>
              </w:rPr>
              <w:t>4</w:t>
            </w:r>
            <w:r w:rsidRPr="001878BC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1878BC" w:rsidRPr="001878BC" w:rsidRDefault="001878BC">
          <w:pPr>
            <w:pStyle w:val="Spistreci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7982714" w:history="1">
            <w:r w:rsidRPr="001878BC">
              <w:rPr>
                <w:rStyle w:val="Hipercze"/>
                <w:caps/>
                <w:noProof/>
                <w:sz w:val="22"/>
                <w:szCs w:val="22"/>
              </w:rPr>
              <w:t>8.  Podłoże  Geologiczne i Geotechniczne</w:t>
            </w:r>
            <w:r w:rsidRPr="001878BC">
              <w:rPr>
                <w:noProof/>
                <w:webHidden/>
                <w:sz w:val="22"/>
                <w:szCs w:val="22"/>
              </w:rPr>
              <w:tab/>
            </w:r>
            <w:r w:rsidRPr="001878BC">
              <w:rPr>
                <w:noProof/>
                <w:webHidden/>
                <w:sz w:val="22"/>
                <w:szCs w:val="22"/>
              </w:rPr>
              <w:fldChar w:fldCharType="begin"/>
            </w:r>
            <w:r w:rsidRPr="001878BC">
              <w:rPr>
                <w:noProof/>
                <w:webHidden/>
                <w:sz w:val="22"/>
                <w:szCs w:val="22"/>
              </w:rPr>
              <w:instrText xml:space="preserve"> PAGEREF _Toc477982714 \h </w:instrText>
            </w:r>
            <w:r w:rsidRPr="001878BC">
              <w:rPr>
                <w:noProof/>
                <w:webHidden/>
                <w:sz w:val="22"/>
                <w:szCs w:val="22"/>
              </w:rPr>
            </w:r>
            <w:r w:rsidRPr="001878BC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30098">
              <w:rPr>
                <w:noProof/>
                <w:webHidden/>
                <w:sz w:val="22"/>
                <w:szCs w:val="22"/>
              </w:rPr>
              <w:t>4</w:t>
            </w:r>
            <w:r w:rsidRPr="001878BC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1878BC" w:rsidRPr="001878BC" w:rsidRDefault="001878BC">
          <w:pPr>
            <w:pStyle w:val="Spistreci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7982715" w:history="1">
            <w:r w:rsidRPr="001878BC">
              <w:rPr>
                <w:rStyle w:val="Hipercze"/>
                <w:caps/>
                <w:noProof/>
                <w:sz w:val="22"/>
                <w:szCs w:val="22"/>
              </w:rPr>
              <w:t>9.  Uwagi końcowe</w:t>
            </w:r>
            <w:r w:rsidRPr="001878BC">
              <w:rPr>
                <w:noProof/>
                <w:webHidden/>
                <w:sz w:val="22"/>
                <w:szCs w:val="22"/>
              </w:rPr>
              <w:tab/>
            </w:r>
            <w:r w:rsidRPr="001878BC">
              <w:rPr>
                <w:noProof/>
                <w:webHidden/>
                <w:sz w:val="22"/>
                <w:szCs w:val="22"/>
              </w:rPr>
              <w:fldChar w:fldCharType="begin"/>
            </w:r>
            <w:r w:rsidRPr="001878BC">
              <w:rPr>
                <w:noProof/>
                <w:webHidden/>
                <w:sz w:val="22"/>
                <w:szCs w:val="22"/>
              </w:rPr>
              <w:instrText xml:space="preserve"> PAGEREF _Toc477982715 \h </w:instrText>
            </w:r>
            <w:r w:rsidRPr="001878BC">
              <w:rPr>
                <w:noProof/>
                <w:webHidden/>
                <w:sz w:val="22"/>
                <w:szCs w:val="22"/>
              </w:rPr>
            </w:r>
            <w:r w:rsidRPr="001878BC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30098">
              <w:rPr>
                <w:noProof/>
                <w:webHidden/>
                <w:sz w:val="22"/>
                <w:szCs w:val="22"/>
              </w:rPr>
              <w:t>4</w:t>
            </w:r>
            <w:r w:rsidRPr="001878BC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1878BC" w:rsidRPr="001878BC" w:rsidRDefault="001878BC">
          <w:pPr>
            <w:pStyle w:val="Spistreci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7982716" w:history="1">
            <w:r w:rsidRPr="001878BC">
              <w:rPr>
                <w:rStyle w:val="Hipercze"/>
                <w:caps/>
                <w:noProof/>
                <w:sz w:val="22"/>
                <w:szCs w:val="22"/>
              </w:rPr>
              <w:t>10. Oddziaływanie inwestycji na środowisko</w:t>
            </w:r>
            <w:r w:rsidRPr="001878BC">
              <w:rPr>
                <w:noProof/>
                <w:webHidden/>
                <w:sz w:val="22"/>
                <w:szCs w:val="22"/>
              </w:rPr>
              <w:tab/>
            </w:r>
            <w:r w:rsidRPr="001878BC">
              <w:rPr>
                <w:noProof/>
                <w:webHidden/>
                <w:sz w:val="22"/>
                <w:szCs w:val="22"/>
              </w:rPr>
              <w:fldChar w:fldCharType="begin"/>
            </w:r>
            <w:r w:rsidRPr="001878BC">
              <w:rPr>
                <w:noProof/>
                <w:webHidden/>
                <w:sz w:val="22"/>
                <w:szCs w:val="22"/>
              </w:rPr>
              <w:instrText xml:space="preserve"> PAGEREF _Toc477982716 \h </w:instrText>
            </w:r>
            <w:r w:rsidRPr="001878BC">
              <w:rPr>
                <w:noProof/>
                <w:webHidden/>
                <w:sz w:val="22"/>
                <w:szCs w:val="22"/>
              </w:rPr>
            </w:r>
            <w:r w:rsidRPr="001878BC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30098">
              <w:rPr>
                <w:noProof/>
                <w:webHidden/>
                <w:sz w:val="22"/>
                <w:szCs w:val="22"/>
              </w:rPr>
              <w:t>5</w:t>
            </w:r>
            <w:r w:rsidRPr="001878BC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1878BC" w:rsidRPr="001878BC" w:rsidRDefault="001878BC">
          <w:pPr>
            <w:pStyle w:val="Spistreci1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7982717" w:history="1">
            <w:r w:rsidRPr="001878BC">
              <w:rPr>
                <w:rStyle w:val="Hipercze"/>
                <w:i/>
                <w:noProof/>
                <w:sz w:val="22"/>
                <w:szCs w:val="22"/>
              </w:rPr>
              <w:t xml:space="preserve">III  </w:t>
            </w:r>
            <w:r w:rsidRPr="001878BC">
              <w:rPr>
                <w:rStyle w:val="Hipercze"/>
                <w:noProof/>
                <w:sz w:val="22"/>
                <w:szCs w:val="22"/>
              </w:rPr>
              <w:t xml:space="preserve"> INFORMACJA   BIOZ  DLA  ZADANIA</w:t>
            </w:r>
            <w:r w:rsidRPr="001878BC">
              <w:rPr>
                <w:noProof/>
                <w:webHidden/>
                <w:sz w:val="22"/>
                <w:szCs w:val="22"/>
              </w:rPr>
              <w:tab/>
            </w:r>
            <w:r w:rsidRPr="001878BC">
              <w:rPr>
                <w:noProof/>
                <w:webHidden/>
                <w:sz w:val="22"/>
                <w:szCs w:val="22"/>
              </w:rPr>
              <w:fldChar w:fldCharType="begin"/>
            </w:r>
            <w:r w:rsidRPr="001878BC">
              <w:rPr>
                <w:noProof/>
                <w:webHidden/>
                <w:sz w:val="22"/>
                <w:szCs w:val="22"/>
              </w:rPr>
              <w:instrText xml:space="preserve"> PAGEREF _Toc477982717 \h </w:instrText>
            </w:r>
            <w:r w:rsidRPr="001878BC">
              <w:rPr>
                <w:noProof/>
                <w:webHidden/>
                <w:sz w:val="22"/>
                <w:szCs w:val="22"/>
              </w:rPr>
            </w:r>
            <w:r w:rsidRPr="001878BC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30098">
              <w:rPr>
                <w:noProof/>
                <w:webHidden/>
                <w:sz w:val="22"/>
                <w:szCs w:val="22"/>
              </w:rPr>
              <w:t>5</w:t>
            </w:r>
            <w:r w:rsidRPr="001878BC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1878BC" w:rsidRPr="001878BC" w:rsidRDefault="001878BC">
          <w:pPr>
            <w:pStyle w:val="Spistreci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7982718" w:history="1">
            <w:r w:rsidRPr="001878BC">
              <w:rPr>
                <w:rStyle w:val="Hipercze"/>
                <w:noProof/>
                <w:sz w:val="22"/>
                <w:szCs w:val="22"/>
              </w:rPr>
              <w:t>A   PODSTAWA  OPRACOWANIA</w:t>
            </w:r>
            <w:r w:rsidRPr="001878BC">
              <w:rPr>
                <w:noProof/>
                <w:webHidden/>
                <w:sz w:val="22"/>
                <w:szCs w:val="22"/>
              </w:rPr>
              <w:tab/>
            </w:r>
            <w:r w:rsidRPr="001878BC">
              <w:rPr>
                <w:noProof/>
                <w:webHidden/>
                <w:sz w:val="22"/>
                <w:szCs w:val="22"/>
              </w:rPr>
              <w:fldChar w:fldCharType="begin"/>
            </w:r>
            <w:r w:rsidRPr="001878BC">
              <w:rPr>
                <w:noProof/>
                <w:webHidden/>
                <w:sz w:val="22"/>
                <w:szCs w:val="22"/>
              </w:rPr>
              <w:instrText xml:space="preserve"> PAGEREF _Toc477982718 \h </w:instrText>
            </w:r>
            <w:r w:rsidRPr="001878BC">
              <w:rPr>
                <w:noProof/>
                <w:webHidden/>
                <w:sz w:val="22"/>
                <w:szCs w:val="22"/>
              </w:rPr>
            </w:r>
            <w:r w:rsidRPr="001878BC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30098">
              <w:rPr>
                <w:noProof/>
                <w:webHidden/>
                <w:sz w:val="22"/>
                <w:szCs w:val="22"/>
              </w:rPr>
              <w:t>5</w:t>
            </w:r>
            <w:r w:rsidRPr="001878BC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1878BC" w:rsidRDefault="001878BC">
          <w:pPr>
            <w:pStyle w:val="Spistreci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7982719" w:history="1">
            <w:r w:rsidRPr="001878BC">
              <w:rPr>
                <w:rStyle w:val="Hipercze"/>
                <w:noProof/>
                <w:sz w:val="22"/>
                <w:szCs w:val="22"/>
              </w:rPr>
              <w:t>B   CZĘŚĆ   OPISOWA :</w:t>
            </w:r>
            <w:r w:rsidRPr="001878BC">
              <w:rPr>
                <w:noProof/>
                <w:webHidden/>
                <w:sz w:val="22"/>
                <w:szCs w:val="22"/>
              </w:rPr>
              <w:tab/>
            </w:r>
            <w:r w:rsidRPr="001878BC">
              <w:rPr>
                <w:noProof/>
                <w:webHidden/>
                <w:sz w:val="22"/>
                <w:szCs w:val="22"/>
              </w:rPr>
              <w:fldChar w:fldCharType="begin"/>
            </w:r>
            <w:r w:rsidRPr="001878BC">
              <w:rPr>
                <w:noProof/>
                <w:webHidden/>
                <w:sz w:val="22"/>
                <w:szCs w:val="22"/>
              </w:rPr>
              <w:instrText xml:space="preserve"> PAGEREF _Toc477982719 \h </w:instrText>
            </w:r>
            <w:r w:rsidRPr="001878BC">
              <w:rPr>
                <w:noProof/>
                <w:webHidden/>
                <w:sz w:val="22"/>
                <w:szCs w:val="22"/>
              </w:rPr>
            </w:r>
            <w:r w:rsidRPr="001878BC">
              <w:rPr>
                <w:noProof/>
                <w:webHidden/>
                <w:sz w:val="22"/>
                <w:szCs w:val="22"/>
              </w:rPr>
              <w:fldChar w:fldCharType="separate"/>
            </w:r>
            <w:r w:rsidR="00D30098">
              <w:rPr>
                <w:noProof/>
                <w:webHidden/>
                <w:sz w:val="22"/>
                <w:szCs w:val="22"/>
              </w:rPr>
              <w:t>5</w:t>
            </w:r>
            <w:r w:rsidRPr="001878BC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E627F9" w:rsidRPr="001878BC" w:rsidRDefault="00EC53B3">
          <w:pPr>
            <w:rPr>
              <w:sz w:val="22"/>
              <w:szCs w:val="22"/>
            </w:rPr>
          </w:pPr>
          <w:r w:rsidRPr="001878BC">
            <w:rPr>
              <w:sz w:val="22"/>
              <w:szCs w:val="22"/>
            </w:rPr>
            <w:fldChar w:fldCharType="end"/>
          </w:r>
        </w:p>
      </w:sdtContent>
    </w:sdt>
    <w:p w:rsidR="00B26ECC" w:rsidRPr="001878BC" w:rsidRDefault="00B26ECC" w:rsidP="00B26ECC">
      <w:pPr>
        <w:jc w:val="center"/>
        <w:rPr>
          <w:sz w:val="22"/>
          <w:szCs w:val="22"/>
        </w:rPr>
      </w:pPr>
    </w:p>
    <w:p w:rsidR="00B26ECC" w:rsidRPr="001878BC" w:rsidRDefault="00EC53B3" w:rsidP="00B26ECC">
      <w:pPr>
        <w:pStyle w:val="Nagwek1"/>
        <w:rPr>
          <w:sz w:val="22"/>
          <w:szCs w:val="22"/>
        </w:rPr>
      </w:pPr>
      <w:r w:rsidRPr="001878BC">
        <w:rPr>
          <w:sz w:val="22"/>
          <w:szCs w:val="2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9" type="#_x0000_t13" style="position:absolute;left:0;text-align:left;margin-left:63pt;margin-top:459pt;width:171pt;height:27pt;z-index:251663360" filled="f" stroked="f">
            <v:textbox inset=".5mm,.3mm,.5mm,.3mm"/>
          </v:shape>
        </w:pict>
      </w:r>
      <w:bookmarkStart w:id="0" w:name="_Toc477982701"/>
      <w:proofErr w:type="gramStart"/>
      <w:r w:rsidR="00B26ECC" w:rsidRPr="001878BC">
        <w:rPr>
          <w:sz w:val="22"/>
          <w:szCs w:val="22"/>
        </w:rPr>
        <w:t>OPRACOWANIE   ZAWIERA</w:t>
      </w:r>
      <w:bookmarkEnd w:id="0"/>
      <w:proofErr w:type="gramEnd"/>
    </w:p>
    <w:p w:rsidR="00B26ECC" w:rsidRPr="001878BC" w:rsidRDefault="00B26ECC" w:rsidP="00B26ECC">
      <w:pPr>
        <w:pStyle w:val="Podtytu"/>
        <w:rPr>
          <w:sz w:val="22"/>
        </w:rPr>
      </w:pPr>
    </w:p>
    <w:p w:rsidR="00B26ECC" w:rsidRPr="001878BC" w:rsidRDefault="00B26ECC" w:rsidP="00B26ECC">
      <w:pPr>
        <w:pStyle w:val="Podtytu"/>
        <w:rPr>
          <w:sz w:val="22"/>
        </w:rPr>
      </w:pPr>
      <w:bookmarkStart w:id="1" w:name="_Toc477982702"/>
      <w:proofErr w:type="gramStart"/>
      <w:r w:rsidRPr="001878BC">
        <w:rPr>
          <w:sz w:val="22"/>
        </w:rPr>
        <w:t>I .  PODSTAWA  OPRACOWANIA</w:t>
      </w:r>
      <w:proofErr w:type="gramEnd"/>
      <w:r w:rsidRPr="001878BC">
        <w:rPr>
          <w:sz w:val="22"/>
        </w:rPr>
        <w:t>,</w:t>
      </w:r>
      <w:bookmarkEnd w:id="1"/>
    </w:p>
    <w:p w:rsidR="00B26ECC" w:rsidRPr="001878BC" w:rsidRDefault="00B26ECC" w:rsidP="00B26ECC">
      <w:pPr>
        <w:pStyle w:val="Podtytu"/>
        <w:rPr>
          <w:sz w:val="22"/>
        </w:rPr>
      </w:pPr>
      <w:bookmarkStart w:id="2" w:name="_Toc477982703"/>
      <w:r w:rsidRPr="001878BC">
        <w:rPr>
          <w:sz w:val="22"/>
        </w:rPr>
        <w:t xml:space="preserve">II.  CZĘŚĆ </w:t>
      </w:r>
      <w:proofErr w:type="gramStart"/>
      <w:r w:rsidRPr="001878BC">
        <w:rPr>
          <w:sz w:val="22"/>
        </w:rPr>
        <w:t>OPISOWA ,</w:t>
      </w:r>
      <w:bookmarkEnd w:id="2"/>
      <w:proofErr w:type="gramEnd"/>
    </w:p>
    <w:p w:rsidR="00B26ECC" w:rsidRPr="001878BC" w:rsidRDefault="00B26ECC" w:rsidP="00B26ECC">
      <w:pPr>
        <w:pStyle w:val="Podtytu"/>
        <w:rPr>
          <w:sz w:val="22"/>
        </w:rPr>
      </w:pPr>
      <w:bookmarkStart w:id="3" w:name="_Toc477982704"/>
      <w:r w:rsidRPr="001878BC">
        <w:rPr>
          <w:sz w:val="22"/>
        </w:rPr>
        <w:t xml:space="preserve">III. </w:t>
      </w:r>
      <w:proofErr w:type="gramStart"/>
      <w:r w:rsidRPr="001878BC">
        <w:rPr>
          <w:sz w:val="22"/>
        </w:rPr>
        <w:t>INFORMACJA  BIOZ</w:t>
      </w:r>
      <w:proofErr w:type="gramEnd"/>
      <w:r w:rsidRPr="001878BC">
        <w:rPr>
          <w:sz w:val="22"/>
        </w:rPr>
        <w:t xml:space="preserve"> ,</w:t>
      </w:r>
      <w:bookmarkEnd w:id="3"/>
    </w:p>
    <w:p w:rsidR="00B26ECC" w:rsidRPr="001878BC" w:rsidRDefault="00B26ECC" w:rsidP="00B26ECC">
      <w:pPr>
        <w:pStyle w:val="Nagwek1"/>
        <w:rPr>
          <w:sz w:val="22"/>
          <w:szCs w:val="22"/>
        </w:rPr>
      </w:pPr>
    </w:p>
    <w:p w:rsidR="00B26ECC" w:rsidRPr="001878BC" w:rsidRDefault="00E627F9" w:rsidP="00B26ECC">
      <w:pPr>
        <w:pStyle w:val="Nagwek1"/>
        <w:rPr>
          <w:sz w:val="22"/>
          <w:szCs w:val="22"/>
        </w:rPr>
      </w:pPr>
      <w:r w:rsidRPr="001878BC">
        <w:rPr>
          <w:sz w:val="22"/>
          <w:szCs w:val="22"/>
        </w:rPr>
        <w:t xml:space="preserve"> </w:t>
      </w:r>
      <w:bookmarkStart w:id="4" w:name="_Toc477982705"/>
      <w:r w:rsidRPr="001878BC">
        <w:rPr>
          <w:sz w:val="22"/>
          <w:szCs w:val="22"/>
        </w:rPr>
        <w:t xml:space="preserve">I </w:t>
      </w:r>
      <w:proofErr w:type="gramStart"/>
      <w:r w:rsidR="00B26ECC" w:rsidRPr="001878BC">
        <w:rPr>
          <w:sz w:val="22"/>
          <w:szCs w:val="22"/>
        </w:rPr>
        <w:t>PODSTAWA  OPRACOWANIA</w:t>
      </w:r>
      <w:bookmarkEnd w:id="4"/>
      <w:proofErr w:type="gramEnd"/>
    </w:p>
    <w:p w:rsidR="00B26ECC" w:rsidRPr="001878BC" w:rsidRDefault="00B26ECC" w:rsidP="00B26ECC">
      <w:pPr>
        <w:rPr>
          <w:sz w:val="22"/>
          <w:szCs w:val="22"/>
        </w:rPr>
      </w:pPr>
    </w:p>
    <w:p w:rsidR="00B26ECC" w:rsidRPr="001878BC" w:rsidRDefault="00B26ECC" w:rsidP="00E627F9">
      <w:pPr>
        <w:pStyle w:val="Bezodstpw"/>
        <w:numPr>
          <w:ilvl w:val="0"/>
          <w:numId w:val="24"/>
        </w:numPr>
        <w:rPr>
          <w:sz w:val="22"/>
          <w:szCs w:val="22"/>
        </w:rPr>
      </w:pPr>
      <w:proofErr w:type="gramStart"/>
      <w:r w:rsidRPr="001878BC">
        <w:rPr>
          <w:b/>
          <w:sz w:val="22"/>
          <w:szCs w:val="22"/>
        </w:rPr>
        <w:t>Istniejąca  droga</w:t>
      </w:r>
      <w:proofErr w:type="gramEnd"/>
      <w:r w:rsidRPr="001878BC">
        <w:rPr>
          <w:b/>
          <w:sz w:val="22"/>
          <w:szCs w:val="22"/>
        </w:rPr>
        <w:t xml:space="preserve">  powiatowa  jest drogą  o jednej </w:t>
      </w:r>
      <w:r w:rsidR="001878BC" w:rsidRPr="001878BC">
        <w:rPr>
          <w:b/>
          <w:sz w:val="22"/>
          <w:szCs w:val="22"/>
        </w:rPr>
        <w:t xml:space="preserve"> </w:t>
      </w:r>
      <w:r w:rsidRPr="001878BC">
        <w:rPr>
          <w:b/>
          <w:sz w:val="22"/>
          <w:szCs w:val="22"/>
        </w:rPr>
        <w:t>jezdni o jednym pasie ruchu  przeznaczona do ruchu w obu kierunkach z wykorzystaniem zapisów zawartych w Rozdziele  nr 2 , Jezdnie, §14 ust.3, w §37, §126</w:t>
      </w:r>
      <w:r w:rsidRPr="001878BC">
        <w:rPr>
          <w:sz w:val="22"/>
          <w:szCs w:val="22"/>
        </w:rPr>
        <w:t>,</w:t>
      </w:r>
    </w:p>
    <w:p w:rsidR="00B26ECC" w:rsidRPr="001878BC" w:rsidRDefault="00B26ECC" w:rsidP="00E627F9">
      <w:pPr>
        <w:pStyle w:val="Bezodstpw"/>
        <w:numPr>
          <w:ilvl w:val="0"/>
          <w:numId w:val="24"/>
        </w:numPr>
        <w:rPr>
          <w:sz w:val="22"/>
          <w:szCs w:val="22"/>
        </w:rPr>
      </w:pPr>
      <w:proofErr w:type="gramStart"/>
      <w:r w:rsidRPr="001878BC">
        <w:rPr>
          <w:sz w:val="22"/>
          <w:szCs w:val="22"/>
        </w:rPr>
        <w:t>Wizja  w</w:t>
      </w:r>
      <w:proofErr w:type="gramEnd"/>
      <w:r w:rsidRPr="001878BC">
        <w:rPr>
          <w:sz w:val="22"/>
          <w:szCs w:val="22"/>
        </w:rPr>
        <w:t xml:space="preserve">  terenie z przedstawicielem  Zarządu Dróg w Wołowie,</w:t>
      </w:r>
    </w:p>
    <w:p w:rsidR="00B26ECC" w:rsidRPr="001878BC" w:rsidRDefault="00B26ECC" w:rsidP="00E627F9">
      <w:pPr>
        <w:pStyle w:val="Bezodstpw"/>
        <w:numPr>
          <w:ilvl w:val="0"/>
          <w:numId w:val="24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Pomiary </w:t>
      </w:r>
      <w:proofErr w:type="gramStart"/>
      <w:r w:rsidRPr="001878BC">
        <w:rPr>
          <w:sz w:val="22"/>
          <w:szCs w:val="22"/>
        </w:rPr>
        <w:t>inwentaryzacyjne  dla</w:t>
      </w:r>
      <w:proofErr w:type="gramEnd"/>
      <w:r w:rsidRPr="001878BC">
        <w:rPr>
          <w:sz w:val="22"/>
          <w:szCs w:val="22"/>
        </w:rPr>
        <w:t xml:space="preserve"> potrzeb  zadania - styczeń 2017  roku,</w:t>
      </w:r>
    </w:p>
    <w:p w:rsidR="00B26ECC" w:rsidRPr="001878BC" w:rsidRDefault="00B26ECC" w:rsidP="00E627F9">
      <w:pPr>
        <w:pStyle w:val="Bezodstpw"/>
        <w:numPr>
          <w:ilvl w:val="0"/>
          <w:numId w:val="24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Ustalenia z Zamawiającym – wskazanie etapu do </w:t>
      </w:r>
      <w:proofErr w:type="gramStart"/>
      <w:r w:rsidRPr="001878BC">
        <w:rPr>
          <w:sz w:val="22"/>
          <w:szCs w:val="22"/>
        </w:rPr>
        <w:t>realizacji ,</w:t>
      </w:r>
      <w:proofErr w:type="gramEnd"/>
    </w:p>
    <w:p w:rsidR="00B26ECC" w:rsidRPr="001878BC" w:rsidRDefault="00B26ECC" w:rsidP="00B26ECC">
      <w:pPr>
        <w:pStyle w:val="Bezodstpw"/>
        <w:rPr>
          <w:sz w:val="22"/>
          <w:szCs w:val="22"/>
        </w:rPr>
      </w:pPr>
    </w:p>
    <w:p w:rsidR="00E627F9" w:rsidRPr="001878BC" w:rsidRDefault="00B26ECC" w:rsidP="00B26ECC">
      <w:pPr>
        <w:pStyle w:val="Nagwek2"/>
        <w:rPr>
          <w:sz w:val="22"/>
          <w:szCs w:val="22"/>
        </w:rPr>
      </w:pPr>
      <w:bookmarkStart w:id="5" w:name="_Toc477982706"/>
      <w:r w:rsidRPr="001878BC">
        <w:rPr>
          <w:sz w:val="22"/>
          <w:szCs w:val="22"/>
        </w:rPr>
        <w:t>1</w:t>
      </w:r>
      <w:r w:rsidRPr="001878BC">
        <w:rPr>
          <w:caps/>
          <w:sz w:val="22"/>
          <w:szCs w:val="22"/>
        </w:rPr>
        <w:t xml:space="preserve">.0  Ustalenia </w:t>
      </w:r>
      <w:proofErr w:type="gramStart"/>
      <w:r w:rsidRPr="001878BC">
        <w:rPr>
          <w:caps/>
          <w:sz w:val="22"/>
          <w:szCs w:val="22"/>
        </w:rPr>
        <w:t>z  Zamawiającym</w:t>
      </w:r>
      <w:proofErr w:type="gramEnd"/>
      <w:r w:rsidRPr="001878BC">
        <w:rPr>
          <w:caps/>
          <w:sz w:val="22"/>
          <w:szCs w:val="22"/>
        </w:rPr>
        <w:t xml:space="preserve"> zakresu opracowania</w:t>
      </w:r>
      <w:r w:rsidRPr="001878BC">
        <w:rPr>
          <w:sz w:val="22"/>
          <w:szCs w:val="22"/>
        </w:rPr>
        <w:t xml:space="preserve"> .</w:t>
      </w:r>
      <w:bookmarkEnd w:id="5"/>
      <w:r w:rsidRPr="001878BC">
        <w:rPr>
          <w:sz w:val="22"/>
          <w:szCs w:val="22"/>
        </w:rPr>
        <w:t xml:space="preserve"> </w:t>
      </w:r>
    </w:p>
    <w:p w:rsidR="00B26ECC" w:rsidRPr="001878BC" w:rsidRDefault="00B26ECC" w:rsidP="00E627F9">
      <w:pPr>
        <w:pStyle w:val="Bezodstpw"/>
        <w:rPr>
          <w:sz w:val="22"/>
          <w:szCs w:val="22"/>
        </w:rPr>
      </w:pPr>
      <w:r w:rsidRPr="001878BC">
        <w:rPr>
          <w:sz w:val="22"/>
          <w:szCs w:val="22"/>
        </w:rPr>
        <w:t xml:space="preserve"> Zamawiający zlecił </w:t>
      </w:r>
      <w:proofErr w:type="gramStart"/>
      <w:r w:rsidRPr="001878BC">
        <w:rPr>
          <w:sz w:val="22"/>
          <w:szCs w:val="22"/>
        </w:rPr>
        <w:t xml:space="preserve">wykonanie : </w:t>
      </w:r>
      <w:proofErr w:type="gramEnd"/>
    </w:p>
    <w:p w:rsidR="00B26ECC" w:rsidRPr="001878BC" w:rsidRDefault="00B26ECC" w:rsidP="00E627F9">
      <w:pPr>
        <w:pStyle w:val="Bezodstpw"/>
        <w:rPr>
          <w:sz w:val="22"/>
          <w:szCs w:val="22"/>
        </w:rPr>
      </w:pPr>
      <w:proofErr w:type="gramStart"/>
      <w:r w:rsidRPr="001878BC">
        <w:rPr>
          <w:sz w:val="22"/>
          <w:szCs w:val="22"/>
        </w:rPr>
        <w:t>Inwestor  zlecił</w:t>
      </w:r>
      <w:proofErr w:type="gramEnd"/>
      <w:r w:rsidRPr="001878BC">
        <w:rPr>
          <w:sz w:val="22"/>
          <w:szCs w:val="22"/>
        </w:rPr>
        <w:t xml:space="preserve"> aktualizację dokumentacji projektowej na remont odcinka drogi , powiatowej   nr  1285 D  przebiegającej po terenie  Gminy Wołów oraz  po  odcinku  duktu  leśnego </w:t>
      </w:r>
      <w:r w:rsidR="001878BC" w:rsidRPr="001878BC">
        <w:rPr>
          <w:sz w:val="22"/>
          <w:szCs w:val="22"/>
        </w:rPr>
        <w:t xml:space="preserve">( działka  nr 683/240) </w:t>
      </w:r>
      <w:r w:rsidRPr="001878BC">
        <w:rPr>
          <w:sz w:val="22"/>
          <w:szCs w:val="22"/>
        </w:rPr>
        <w:t xml:space="preserve">będącego pod zarządem  </w:t>
      </w:r>
      <w:r w:rsidR="001878BC" w:rsidRPr="001878BC">
        <w:rPr>
          <w:sz w:val="22"/>
          <w:szCs w:val="22"/>
        </w:rPr>
        <w:t xml:space="preserve">Państwowego Gospodarstwa  Leśnego , Lasów Państwowych </w:t>
      </w:r>
      <w:r w:rsidRPr="001878BC">
        <w:rPr>
          <w:sz w:val="22"/>
          <w:szCs w:val="22"/>
        </w:rPr>
        <w:t xml:space="preserve">Nadleśnictwa Wołów , łączącej grunty rolne znajdujące się na terenie Starostwa Wołowskiego -  pomiędzy </w:t>
      </w:r>
      <w:r w:rsidR="00E627F9" w:rsidRPr="001878BC">
        <w:rPr>
          <w:sz w:val="22"/>
          <w:szCs w:val="22"/>
        </w:rPr>
        <w:t xml:space="preserve"> </w:t>
      </w:r>
      <w:r w:rsidRPr="001878BC">
        <w:rPr>
          <w:sz w:val="22"/>
          <w:szCs w:val="22"/>
        </w:rPr>
        <w:t>miejscowościami – Krzydlina Mała – Dębno.</w:t>
      </w:r>
    </w:p>
    <w:p w:rsidR="00B26ECC" w:rsidRPr="001878BC" w:rsidRDefault="00B26ECC" w:rsidP="00E627F9">
      <w:pPr>
        <w:pStyle w:val="Bezodstpw"/>
        <w:rPr>
          <w:sz w:val="22"/>
          <w:szCs w:val="22"/>
        </w:rPr>
      </w:pPr>
      <w:r w:rsidRPr="001878BC">
        <w:rPr>
          <w:sz w:val="22"/>
          <w:szCs w:val="22"/>
        </w:rPr>
        <w:tab/>
        <w:t xml:space="preserve">Parametry techniczne konstrukcji </w:t>
      </w:r>
      <w:proofErr w:type="gramStart"/>
      <w:r w:rsidRPr="001878BC">
        <w:rPr>
          <w:sz w:val="22"/>
          <w:szCs w:val="22"/>
        </w:rPr>
        <w:t>drogi   zostały</w:t>
      </w:r>
      <w:proofErr w:type="gramEnd"/>
      <w:r w:rsidRPr="001878BC">
        <w:rPr>
          <w:sz w:val="22"/>
          <w:szCs w:val="22"/>
        </w:rPr>
        <w:t xml:space="preserve"> ustalone  na spotkaniu </w:t>
      </w:r>
    </w:p>
    <w:p w:rsidR="00B26ECC" w:rsidRPr="001878BC" w:rsidRDefault="00B26ECC" w:rsidP="00E627F9">
      <w:pPr>
        <w:pStyle w:val="Bezodstpw"/>
        <w:rPr>
          <w:sz w:val="22"/>
          <w:szCs w:val="22"/>
        </w:rPr>
      </w:pPr>
      <w:r w:rsidRPr="001878BC">
        <w:rPr>
          <w:sz w:val="22"/>
          <w:szCs w:val="22"/>
        </w:rPr>
        <w:t xml:space="preserve">i </w:t>
      </w:r>
      <w:proofErr w:type="gramStart"/>
      <w:r w:rsidRPr="001878BC">
        <w:rPr>
          <w:sz w:val="22"/>
          <w:szCs w:val="22"/>
        </w:rPr>
        <w:t>spisane  w</w:t>
      </w:r>
      <w:proofErr w:type="gramEnd"/>
      <w:r w:rsidRPr="001878BC">
        <w:rPr>
          <w:sz w:val="22"/>
          <w:szCs w:val="22"/>
        </w:rPr>
        <w:t xml:space="preserve"> protokole, który  to protokół  stanowi podstawę  w zakresie  oczekiwań  inwestora w zakresie  remontowanego odcinka drogi.</w:t>
      </w:r>
    </w:p>
    <w:p w:rsidR="00B26ECC" w:rsidRPr="001878BC" w:rsidRDefault="00B26ECC" w:rsidP="00B26ECC">
      <w:pPr>
        <w:rPr>
          <w:bCs/>
          <w:sz w:val="22"/>
          <w:szCs w:val="22"/>
        </w:rPr>
      </w:pPr>
    </w:p>
    <w:p w:rsidR="00B26ECC" w:rsidRPr="001878BC" w:rsidRDefault="00B26ECC" w:rsidP="00E627F9">
      <w:pPr>
        <w:rPr>
          <w:sz w:val="22"/>
          <w:szCs w:val="22"/>
        </w:rPr>
      </w:pPr>
      <w:r w:rsidRPr="001878BC">
        <w:rPr>
          <w:sz w:val="22"/>
          <w:szCs w:val="22"/>
        </w:rPr>
        <w:t xml:space="preserve">1.1 Podstawowe parametry </w:t>
      </w:r>
      <w:proofErr w:type="gramStart"/>
      <w:r w:rsidRPr="001878BC">
        <w:rPr>
          <w:sz w:val="22"/>
          <w:szCs w:val="22"/>
        </w:rPr>
        <w:t>techniczne ;</w:t>
      </w:r>
      <w:proofErr w:type="gramEnd"/>
    </w:p>
    <w:p w:rsidR="00B26ECC" w:rsidRPr="001878BC" w:rsidRDefault="00B26ECC" w:rsidP="00CD610F">
      <w:pPr>
        <w:pStyle w:val="Bezodstpw"/>
        <w:numPr>
          <w:ilvl w:val="0"/>
          <w:numId w:val="25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Długość odcinka drogi ujętego w </w:t>
      </w:r>
      <w:proofErr w:type="gramStart"/>
      <w:r w:rsidRPr="001878BC">
        <w:rPr>
          <w:sz w:val="22"/>
          <w:szCs w:val="22"/>
        </w:rPr>
        <w:t>opracowaniu  od</w:t>
      </w:r>
      <w:proofErr w:type="gramEnd"/>
      <w:r w:rsidRPr="001878BC">
        <w:rPr>
          <w:sz w:val="22"/>
          <w:szCs w:val="22"/>
        </w:rPr>
        <w:t xml:space="preserve"> km 0+800 do km 4+ 300  </w:t>
      </w:r>
      <w:r w:rsidR="00CD610F" w:rsidRPr="001878BC">
        <w:rPr>
          <w:sz w:val="22"/>
          <w:szCs w:val="22"/>
        </w:rPr>
        <w:t xml:space="preserve">o </w:t>
      </w:r>
      <w:r w:rsidRPr="001878BC">
        <w:rPr>
          <w:sz w:val="22"/>
          <w:szCs w:val="22"/>
        </w:rPr>
        <w:t>długości  l= 3 500,00m  ,</w:t>
      </w:r>
    </w:p>
    <w:p w:rsidR="00B26ECC" w:rsidRPr="001878BC" w:rsidRDefault="00B26ECC" w:rsidP="00E627F9">
      <w:pPr>
        <w:pStyle w:val="Bezodstpw"/>
        <w:ind w:left="426"/>
        <w:rPr>
          <w:sz w:val="22"/>
          <w:szCs w:val="22"/>
        </w:rPr>
      </w:pPr>
      <w:r w:rsidRPr="001878BC">
        <w:rPr>
          <w:sz w:val="22"/>
          <w:szCs w:val="22"/>
        </w:rPr>
        <w:t xml:space="preserve">Szerokość drogi bez </w:t>
      </w:r>
      <w:proofErr w:type="gramStart"/>
      <w:r w:rsidRPr="001878BC">
        <w:rPr>
          <w:sz w:val="22"/>
          <w:szCs w:val="22"/>
        </w:rPr>
        <w:t>zmian  w</w:t>
      </w:r>
      <w:proofErr w:type="gramEnd"/>
      <w:r w:rsidRPr="001878BC">
        <w:rPr>
          <w:sz w:val="22"/>
          <w:szCs w:val="22"/>
        </w:rPr>
        <w:t xml:space="preserve"> stosunku do istniejących parametrów wynosić będzie:</w:t>
      </w:r>
    </w:p>
    <w:p w:rsidR="00B26ECC" w:rsidRPr="001878BC" w:rsidRDefault="00B26ECC" w:rsidP="00E627F9">
      <w:pPr>
        <w:pStyle w:val="Bezodstpw"/>
        <w:numPr>
          <w:ilvl w:val="0"/>
          <w:numId w:val="25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s= 4,00 </w:t>
      </w:r>
      <w:proofErr w:type="gramStart"/>
      <w:r w:rsidRPr="001878BC">
        <w:rPr>
          <w:sz w:val="22"/>
          <w:szCs w:val="22"/>
        </w:rPr>
        <w:t>m  dla</w:t>
      </w:r>
      <w:proofErr w:type="gramEnd"/>
      <w:r w:rsidRPr="001878BC">
        <w:rPr>
          <w:sz w:val="22"/>
          <w:szCs w:val="22"/>
        </w:rPr>
        <w:t xml:space="preserve"> odcinków w terenie zabudowanym</w:t>
      </w:r>
      <w:r w:rsidR="001878BC" w:rsidRPr="001878BC">
        <w:rPr>
          <w:sz w:val="22"/>
          <w:szCs w:val="22"/>
        </w:rPr>
        <w:t xml:space="preserve"> i szlakowym</w:t>
      </w:r>
    </w:p>
    <w:p w:rsidR="001878BC" w:rsidRPr="001878BC" w:rsidRDefault="001878BC" w:rsidP="00E627F9">
      <w:pPr>
        <w:pStyle w:val="Bezodstpw"/>
        <w:numPr>
          <w:ilvl w:val="0"/>
          <w:numId w:val="25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s=5.00 na </w:t>
      </w:r>
      <w:proofErr w:type="gramStart"/>
      <w:r w:rsidRPr="001878BC">
        <w:rPr>
          <w:sz w:val="22"/>
          <w:szCs w:val="22"/>
        </w:rPr>
        <w:t>odcinku  długości</w:t>
      </w:r>
      <w:proofErr w:type="gramEnd"/>
      <w:r w:rsidRPr="001878BC">
        <w:rPr>
          <w:sz w:val="22"/>
          <w:szCs w:val="22"/>
        </w:rPr>
        <w:t xml:space="preserve">  40 m w od km3+726,05 do km 3+766,05</w:t>
      </w:r>
    </w:p>
    <w:p w:rsidR="00B26ECC" w:rsidRPr="001878BC" w:rsidRDefault="00B26ECC" w:rsidP="00E627F9">
      <w:pPr>
        <w:pStyle w:val="Bezodstpw"/>
        <w:numPr>
          <w:ilvl w:val="0"/>
          <w:numId w:val="25"/>
        </w:numPr>
        <w:rPr>
          <w:sz w:val="22"/>
          <w:szCs w:val="22"/>
        </w:rPr>
      </w:pPr>
      <w:r w:rsidRPr="001878BC">
        <w:rPr>
          <w:sz w:val="22"/>
          <w:szCs w:val="22"/>
        </w:rPr>
        <w:t>s</w:t>
      </w:r>
      <w:proofErr w:type="gramStart"/>
      <w:r w:rsidRPr="001878BC">
        <w:rPr>
          <w:sz w:val="22"/>
          <w:szCs w:val="22"/>
        </w:rPr>
        <w:t>= 5,50 dla</w:t>
      </w:r>
      <w:proofErr w:type="gramEnd"/>
      <w:r w:rsidRPr="001878BC">
        <w:rPr>
          <w:sz w:val="22"/>
          <w:szCs w:val="22"/>
        </w:rPr>
        <w:t xml:space="preserve"> mijanek o długościach l = 5,00 + 25,0 +5,00 = 35,0 m</w:t>
      </w:r>
      <w:r w:rsidR="00E627F9" w:rsidRPr="001878BC">
        <w:rPr>
          <w:sz w:val="22"/>
          <w:szCs w:val="22"/>
        </w:rPr>
        <w:t>,</w:t>
      </w:r>
      <w:r w:rsidRPr="001878BC">
        <w:rPr>
          <w:sz w:val="22"/>
          <w:szCs w:val="22"/>
        </w:rPr>
        <w:t xml:space="preserve"> </w:t>
      </w:r>
    </w:p>
    <w:p w:rsidR="00B26ECC" w:rsidRPr="001878BC" w:rsidRDefault="00B26ECC" w:rsidP="00E627F9">
      <w:pPr>
        <w:pStyle w:val="Bezodstpw"/>
        <w:numPr>
          <w:ilvl w:val="0"/>
          <w:numId w:val="25"/>
        </w:numPr>
        <w:rPr>
          <w:sz w:val="22"/>
          <w:szCs w:val="22"/>
        </w:rPr>
      </w:pPr>
      <w:r w:rsidRPr="001878BC">
        <w:rPr>
          <w:sz w:val="22"/>
          <w:szCs w:val="22"/>
        </w:rPr>
        <w:t>szerokość poboczy s</w:t>
      </w:r>
      <w:proofErr w:type="gramStart"/>
      <w:r w:rsidRPr="001878BC">
        <w:rPr>
          <w:sz w:val="22"/>
          <w:szCs w:val="22"/>
        </w:rPr>
        <w:t xml:space="preserve"> = 0,75 m</w:t>
      </w:r>
      <w:proofErr w:type="gramEnd"/>
      <w:r w:rsidRPr="001878BC">
        <w:rPr>
          <w:sz w:val="22"/>
          <w:szCs w:val="22"/>
        </w:rPr>
        <w:t xml:space="preserve"> </w:t>
      </w:r>
      <w:r w:rsidR="00E627F9" w:rsidRPr="001878BC">
        <w:rPr>
          <w:sz w:val="22"/>
          <w:szCs w:val="22"/>
        </w:rPr>
        <w:t>,</w:t>
      </w:r>
    </w:p>
    <w:p w:rsidR="00B26ECC" w:rsidRPr="001878BC" w:rsidRDefault="00B26ECC" w:rsidP="00E627F9">
      <w:pPr>
        <w:pStyle w:val="Bezodstpw"/>
        <w:numPr>
          <w:ilvl w:val="0"/>
          <w:numId w:val="25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odwodnienie – powierzchniowe do istniejących rowów </w:t>
      </w:r>
      <w:proofErr w:type="gramStart"/>
      <w:r w:rsidRPr="001878BC">
        <w:rPr>
          <w:sz w:val="22"/>
          <w:szCs w:val="22"/>
        </w:rPr>
        <w:t>przydrożnych .</w:t>
      </w:r>
      <w:proofErr w:type="gramEnd"/>
    </w:p>
    <w:p w:rsidR="00B26ECC" w:rsidRPr="001878BC" w:rsidRDefault="00E627F9" w:rsidP="00E627F9">
      <w:pPr>
        <w:pStyle w:val="Bezodstpw"/>
        <w:numPr>
          <w:ilvl w:val="0"/>
          <w:numId w:val="25"/>
        </w:numPr>
        <w:rPr>
          <w:sz w:val="22"/>
          <w:szCs w:val="22"/>
        </w:rPr>
      </w:pPr>
      <w:r w:rsidRPr="001878BC">
        <w:rPr>
          <w:sz w:val="22"/>
          <w:szCs w:val="22"/>
        </w:rPr>
        <w:t>w</w:t>
      </w:r>
      <w:r w:rsidR="00B26ECC" w:rsidRPr="001878BC">
        <w:rPr>
          <w:sz w:val="22"/>
          <w:szCs w:val="22"/>
        </w:rPr>
        <w:t xml:space="preserve"> ramach odwodnienia należy wykonać wycinkę samosiejek krzewów </w:t>
      </w:r>
      <w:r w:rsidR="00B26ECC" w:rsidRPr="001878BC">
        <w:rPr>
          <w:sz w:val="22"/>
          <w:szCs w:val="22"/>
        </w:rPr>
        <w:br/>
        <w:t xml:space="preserve">i porostów , dokonać odbudowy dna rowu , poprzez zdjęcie z dna rowu </w:t>
      </w:r>
      <w:proofErr w:type="gramStart"/>
      <w:r w:rsidR="00B26ECC" w:rsidRPr="001878BC">
        <w:rPr>
          <w:sz w:val="22"/>
          <w:szCs w:val="22"/>
        </w:rPr>
        <w:t>namułu  i</w:t>
      </w:r>
      <w:proofErr w:type="gramEnd"/>
      <w:r w:rsidR="00B26ECC" w:rsidRPr="001878BC">
        <w:rPr>
          <w:sz w:val="22"/>
          <w:szCs w:val="22"/>
        </w:rPr>
        <w:t xml:space="preserve"> odtworzenia jego niwelety. Prace te </w:t>
      </w:r>
      <w:proofErr w:type="gramStart"/>
      <w:r w:rsidR="00B26ECC" w:rsidRPr="001878BC">
        <w:rPr>
          <w:sz w:val="22"/>
          <w:szCs w:val="22"/>
        </w:rPr>
        <w:t>st</w:t>
      </w:r>
      <w:r w:rsidR="001878BC">
        <w:rPr>
          <w:sz w:val="22"/>
          <w:szCs w:val="22"/>
        </w:rPr>
        <w:t>anowią  roboty</w:t>
      </w:r>
      <w:proofErr w:type="gramEnd"/>
      <w:r w:rsidR="001878BC">
        <w:rPr>
          <w:sz w:val="22"/>
          <w:szCs w:val="22"/>
        </w:rPr>
        <w:t xml:space="preserve"> konserwacyjne na </w:t>
      </w:r>
      <w:r w:rsidR="00B26ECC" w:rsidRPr="001878BC">
        <w:rPr>
          <w:sz w:val="22"/>
          <w:szCs w:val="22"/>
        </w:rPr>
        <w:t xml:space="preserve">rowach. </w:t>
      </w:r>
    </w:p>
    <w:p w:rsidR="00B26ECC" w:rsidRPr="001878BC" w:rsidRDefault="00E627F9" w:rsidP="00E627F9">
      <w:pPr>
        <w:pStyle w:val="Bezodstpw"/>
        <w:numPr>
          <w:ilvl w:val="0"/>
          <w:numId w:val="25"/>
        </w:numPr>
        <w:rPr>
          <w:sz w:val="22"/>
          <w:szCs w:val="22"/>
        </w:rPr>
      </w:pPr>
      <w:r w:rsidRPr="001878BC">
        <w:rPr>
          <w:sz w:val="22"/>
          <w:szCs w:val="22"/>
        </w:rPr>
        <w:t>p</w:t>
      </w:r>
      <w:r w:rsidR="00B26ECC" w:rsidRPr="001878BC">
        <w:rPr>
          <w:sz w:val="22"/>
          <w:szCs w:val="22"/>
        </w:rPr>
        <w:t xml:space="preserve">rzepusty istniejące – w większości zamulone – </w:t>
      </w:r>
      <w:proofErr w:type="gramStart"/>
      <w:r w:rsidR="00B26ECC" w:rsidRPr="001878BC">
        <w:rPr>
          <w:sz w:val="22"/>
          <w:szCs w:val="22"/>
        </w:rPr>
        <w:t>do  oczyszczenia</w:t>
      </w:r>
      <w:proofErr w:type="gramEnd"/>
      <w:r w:rsidR="00B26ECC" w:rsidRPr="001878BC">
        <w:rPr>
          <w:sz w:val="22"/>
          <w:szCs w:val="22"/>
        </w:rPr>
        <w:t xml:space="preserve"> w kolejnym etapie realizacji zadania.  </w:t>
      </w:r>
    </w:p>
    <w:p w:rsidR="00B26ECC" w:rsidRPr="001878BC" w:rsidRDefault="00E627F9" w:rsidP="00E627F9">
      <w:pPr>
        <w:pStyle w:val="Bezodstpw"/>
        <w:numPr>
          <w:ilvl w:val="0"/>
          <w:numId w:val="25"/>
        </w:numPr>
        <w:rPr>
          <w:sz w:val="22"/>
          <w:szCs w:val="22"/>
        </w:rPr>
      </w:pPr>
      <w:r w:rsidRPr="001878BC">
        <w:rPr>
          <w:sz w:val="22"/>
          <w:szCs w:val="22"/>
        </w:rPr>
        <w:t>z</w:t>
      </w:r>
      <w:r w:rsidR="00B26ECC" w:rsidRPr="001878BC">
        <w:rPr>
          <w:sz w:val="22"/>
          <w:szCs w:val="22"/>
        </w:rPr>
        <w:t xml:space="preserve">jazdy </w:t>
      </w:r>
      <w:proofErr w:type="gramStart"/>
      <w:r w:rsidR="00B26ECC" w:rsidRPr="001878BC">
        <w:rPr>
          <w:sz w:val="22"/>
          <w:szCs w:val="22"/>
        </w:rPr>
        <w:t>indywidualne  i</w:t>
      </w:r>
      <w:proofErr w:type="gramEnd"/>
      <w:r w:rsidR="00B26ECC" w:rsidRPr="001878BC">
        <w:rPr>
          <w:sz w:val="22"/>
          <w:szCs w:val="22"/>
        </w:rPr>
        <w:t xml:space="preserve"> zjazdy na dukty leśne oraz pola uprawne - reprofilacja i dostosowanie ich do  niwelety  drogi po wzmocnieniu,</w:t>
      </w:r>
    </w:p>
    <w:p w:rsidR="00B26ECC" w:rsidRPr="001878BC" w:rsidRDefault="00E627F9" w:rsidP="00E627F9">
      <w:pPr>
        <w:pStyle w:val="Bezodstpw"/>
        <w:numPr>
          <w:ilvl w:val="0"/>
          <w:numId w:val="25"/>
        </w:numPr>
        <w:rPr>
          <w:sz w:val="22"/>
          <w:szCs w:val="22"/>
        </w:rPr>
      </w:pPr>
      <w:r w:rsidRPr="001878BC">
        <w:rPr>
          <w:sz w:val="22"/>
          <w:szCs w:val="22"/>
        </w:rPr>
        <w:t>k</w:t>
      </w:r>
      <w:r w:rsidR="00B26ECC" w:rsidRPr="001878BC">
        <w:rPr>
          <w:sz w:val="22"/>
          <w:szCs w:val="22"/>
        </w:rPr>
        <w:t xml:space="preserve">onstrukcja tłuczniowa – </w:t>
      </w:r>
      <w:proofErr w:type="gramStart"/>
      <w:r w:rsidR="00B26ECC" w:rsidRPr="001878BC">
        <w:rPr>
          <w:sz w:val="22"/>
          <w:szCs w:val="22"/>
        </w:rPr>
        <w:t>wzmocniona  ze</w:t>
      </w:r>
      <w:proofErr w:type="gramEnd"/>
      <w:r w:rsidR="00B26ECC" w:rsidRPr="001878BC">
        <w:rPr>
          <w:sz w:val="22"/>
          <w:szCs w:val="22"/>
        </w:rPr>
        <w:t xml:space="preserve"> względu na możliwość transportu pojazdów  należących do służb leśnych .</w:t>
      </w:r>
    </w:p>
    <w:p w:rsidR="00B26ECC" w:rsidRPr="001878BC" w:rsidRDefault="00E627F9" w:rsidP="00E627F9">
      <w:pPr>
        <w:pStyle w:val="Bezodstpw"/>
        <w:numPr>
          <w:ilvl w:val="0"/>
          <w:numId w:val="25"/>
        </w:numPr>
        <w:rPr>
          <w:sz w:val="22"/>
          <w:szCs w:val="22"/>
        </w:rPr>
      </w:pPr>
      <w:r w:rsidRPr="001878BC">
        <w:rPr>
          <w:sz w:val="22"/>
          <w:szCs w:val="22"/>
        </w:rPr>
        <w:t>o</w:t>
      </w:r>
      <w:r w:rsidR="00B26ECC" w:rsidRPr="001878BC">
        <w:rPr>
          <w:sz w:val="22"/>
          <w:szCs w:val="22"/>
        </w:rPr>
        <w:t xml:space="preserve">dległość transportowa </w:t>
      </w:r>
      <w:proofErr w:type="gramStart"/>
      <w:r w:rsidR="00B26ECC" w:rsidRPr="001878BC">
        <w:rPr>
          <w:sz w:val="22"/>
          <w:szCs w:val="22"/>
        </w:rPr>
        <w:t>materiału  ze</w:t>
      </w:r>
      <w:proofErr w:type="gramEnd"/>
      <w:r w:rsidR="00B26ECC" w:rsidRPr="001878BC">
        <w:rPr>
          <w:sz w:val="22"/>
          <w:szCs w:val="22"/>
        </w:rPr>
        <w:t xml:space="preserve"> względu na  długość odcinka do l=15,00 km  liczona od początku i końca opracowania . Pozostały transport – należy </w:t>
      </w:r>
      <w:proofErr w:type="gramStart"/>
      <w:r w:rsidR="00B26ECC" w:rsidRPr="001878BC">
        <w:rPr>
          <w:sz w:val="22"/>
          <w:szCs w:val="22"/>
        </w:rPr>
        <w:t>przyjmować jako</w:t>
      </w:r>
      <w:proofErr w:type="gramEnd"/>
      <w:r w:rsidR="00B26ECC" w:rsidRPr="001878BC">
        <w:rPr>
          <w:sz w:val="22"/>
          <w:szCs w:val="22"/>
        </w:rPr>
        <w:t xml:space="preserve"> transport wewnętrzny, który powinien zostać wkalkulowany w cenę jednostkową danej operacji związanej z transportem.</w:t>
      </w:r>
    </w:p>
    <w:p w:rsidR="00B26ECC" w:rsidRPr="001878BC" w:rsidRDefault="00B26ECC" w:rsidP="00E627F9">
      <w:pPr>
        <w:pStyle w:val="Podtytu"/>
        <w:rPr>
          <w:sz w:val="22"/>
        </w:rPr>
      </w:pPr>
    </w:p>
    <w:p w:rsidR="00B26ECC" w:rsidRPr="001878BC" w:rsidRDefault="00B26ECC" w:rsidP="00B26ECC">
      <w:pPr>
        <w:pStyle w:val="Nagwek1"/>
        <w:jc w:val="left"/>
        <w:rPr>
          <w:sz w:val="22"/>
          <w:szCs w:val="22"/>
        </w:rPr>
      </w:pPr>
      <w:bookmarkStart w:id="6" w:name="_Toc477982707"/>
      <w:r w:rsidRPr="001878BC">
        <w:rPr>
          <w:sz w:val="22"/>
          <w:szCs w:val="22"/>
        </w:rPr>
        <w:t>II. CZĘŚĆ OPISOWA</w:t>
      </w:r>
      <w:bookmarkEnd w:id="6"/>
      <w:r w:rsidRPr="001878BC">
        <w:rPr>
          <w:sz w:val="22"/>
          <w:szCs w:val="22"/>
        </w:rPr>
        <w:t xml:space="preserve"> </w:t>
      </w:r>
    </w:p>
    <w:p w:rsidR="00B26ECC" w:rsidRPr="001878BC" w:rsidRDefault="00B26ECC" w:rsidP="00B26ECC">
      <w:pPr>
        <w:pStyle w:val="Podtytu"/>
        <w:rPr>
          <w:w w:val="200"/>
          <w:sz w:val="22"/>
        </w:rPr>
      </w:pPr>
    </w:p>
    <w:p w:rsidR="00B26ECC" w:rsidRPr="001878BC" w:rsidRDefault="00B26ECC" w:rsidP="00B26ECC">
      <w:pPr>
        <w:pStyle w:val="Nagwek2"/>
        <w:rPr>
          <w:caps/>
          <w:sz w:val="22"/>
          <w:szCs w:val="22"/>
        </w:rPr>
      </w:pPr>
      <w:bookmarkStart w:id="7" w:name="_Toc477982708"/>
      <w:r w:rsidRPr="001878BC">
        <w:rPr>
          <w:caps/>
          <w:sz w:val="22"/>
          <w:szCs w:val="22"/>
        </w:rPr>
        <w:t>2.    Dane ogólne</w:t>
      </w:r>
      <w:bookmarkEnd w:id="7"/>
    </w:p>
    <w:p w:rsidR="00B26ECC" w:rsidRPr="001878BC" w:rsidRDefault="00B26ECC" w:rsidP="00B26ECC">
      <w:pPr>
        <w:spacing w:line="240" w:lineRule="atLeast"/>
        <w:ind w:left="567"/>
        <w:jc w:val="both"/>
        <w:rPr>
          <w:rFonts w:cs="Arial"/>
          <w:bCs/>
          <w:caps/>
          <w:sz w:val="22"/>
          <w:szCs w:val="22"/>
          <w:u w:val="single"/>
        </w:rPr>
      </w:pPr>
    </w:p>
    <w:p w:rsidR="00B26ECC" w:rsidRPr="001878BC" w:rsidRDefault="00B26ECC" w:rsidP="00E627F9">
      <w:pPr>
        <w:rPr>
          <w:sz w:val="22"/>
          <w:szCs w:val="22"/>
        </w:rPr>
      </w:pPr>
      <w:r w:rsidRPr="001878BC">
        <w:rPr>
          <w:sz w:val="22"/>
          <w:szCs w:val="22"/>
        </w:rPr>
        <w:t>2.1  DANE INFORMACYJNE</w:t>
      </w:r>
    </w:p>
    <w:p w:rsidR="00B26ECC" w:rsidRPr="001878BC" w:rsidRDefault="00B26ECC" w:rsidP="00B26ECC">
      <w:pPr>
        <w:rPr>
          <w:sz w:val="22"/>
          <w:szCs w:val="22"/>
        </w:rPr>
      </w:pPr>
    </w:p>
    <w:p w:rsidR="00B26ECC" w:rsidRPr="001878BC" w:rsidRDefault="00B26ECC" w:rsidP="00E627F9">
      <w:pPr>
        <w:pStyle w:val="Bezodstpw"/>
        <w:rPr>
          <w:sz w:val="22"/>
          <w:szCs w:val="22"/>
        </w:rPr>
      </w:pPr>
      <w:proofErr w:type="gramStart"/>
      <w:r w:rsidRPr="001878BC">
        <w:rPr>
          <w:sz w:val="22"/>
          <w:szCs w:val="22"/>
        </w:rPr>
        <w:t>Inwestor:          Zarząd</w:t>
      </w:r>
      <w:proofErr w:type="gramEnd"/>
      <w:r w:rsidRPr="001878BC">
        <w:rPr>
          <w:sz w:val="22"/>
          <w:szCs w:val="22"/>
        </w:rPr>
        <w:t xml:space="preserve"> Dróg Powiatowych </w:t>
      </w:r>
    </w:p>
    <w:p w:rsidR="00B26ECC" w:rsidRPr="001878BC" w:rsidRDefault="00B26ECC" w:rsidP="00E627F9">
      <w:pPr>
        <w:pStyle w:val="Bezodstpw"/>
        <w:rPr>
          <w:sz w:val="22"/>
          <w:szCs w:val="22"/>
        </w:rPr>
      </w:pPr>
      <w:r w:rsidRPr="001878BC">
        <w:rPr>
          <w:sz w:val="22"/>
          <w:szCs w:val="22"/>
        </w:rPr>
        <w:t xml:space="preserve">                         </w:t>
      </w:r>
      <w:proofErr w:type="gramStart"/>
      <w:r w:rsidRPr="001878BC">
        <w:rPr>
          <w:sz w:val="22"/>
          <w:szCs w:val="22"/>
        </w:rPr>
        <w:t>ul</w:t>
      </w:r>
      <w:proofErr w:type="gramEnd"/>
      <w:r w:rsidRPr="001878BC">
        <w:rPr>
          <w:sz w:val="22"/>
          <w:szCs w:val="22"/>
        </w:rPr>
        <w:t xml:space="preserve">. Kościuszki 27, 56-100Wołów </w:t>
      </w:r>
      <w:r w:rsidRPr="001878BC">
        <w:rPr>
          <w:sz w:val="22"/>
          <w:szCs w:val="22"/>
        </w:rPr>
        <w:tab/>
      </w:r>
    </w:p>
    <w:p w:rsidR="00B26ECC" w:rsidRPr="001878BC" w:rsidRDefault="00B26ECC" w:rsidP="00E627F9">
      <w:pPr>
        <w:pStyle w:val="Bezodstpw"/>
        <w:rPr>
          <w:sz w:val="22"/>
          <w:szCs w:val="22"/>
        </w:rPr>
      </w:pPr>
    </w:p>
    <w:p w:rsidR="00B26ECC" w:rsidRPr="001878BC" w:rsidRDefault="00B26ECC" w:rsidP="00E627F9">
      <w:pPr>
        <w:pStyle w:val="Bezodstpw"/>
        <w:rPr>
          <w:sz w:val="22"/>
          <w:szCs w:val="22"/>
        </w:rPr>
      </w:pPr>
      <w:r w:rsidRPr="001878BC">
        <w:rPr>
          <w:sz w:val="22"/>
          <w:szCs w:val="22"/>
        </w:rPr>
        <w:t>JEDNOSTKA PROJEKTOWA:</w:t>
      </w:r>
    </w:p>
    <w:p w:rsidR="00B26ECC" w:rsidRPr="001878BC" w:rsidRDefault="00B26ECC" w:rsidP="00E627F9">
      <w:pPr>
        <w:pStyle w:val="Bezodstpw"/>
        <w:rPr>
          <w:sz w:val="22"/>
          <w:szCs w:val="22"/>
        </w:rPr>
      </w:pPr>
      <w:r w:rsidRPr="001878BC">
        <w:rPr>
          <w:sz w:val="22"/>
          <w:szCs w:val="22"/>
        </w:rPr>
        <w:t xml:space="preserve">                          M A R B U D - ZBP - </w:t>
      </w:r>
      <w:proofErr w:type="gramStart"/>
      <w:r w:rsidRPr="001878BC">
        <w:rPr>
          <w:sz w:val="22"/>
          <w:szCs w:val="22"/>
        </w:rPr>
        <w:t>Marek Jakób</w:t>
      </w:r>
      <w:proofErr w:type="gramEnd"/>
    </w:p>
    <w:p w:rsidR="00B26ECC" w:rsidRPr="001878BC" w:rsidRDefault="00B26ECC" w:rsidP="00E627F9">
      <w:pPr>
        <w:pStyle w:val="Bezodstpw"/>
        <w:rPr>
          <w:sz w:val="22"/>
          <w:szCs w:val="22"/>
        </w:rPr>
      </w:pPr>
      <w:r w:rsidRPr="001878BC">
        <w:rPr>
          <w:sz w:val="22"/>
          <w:szCs w:val="22"/>
        </w:rPr>
        <w:t xml:space="preserve">                          ul. Zielińskiego </w:t>
      </w:r>
      <w:proofErr w:type="gramStart"/>
      <w:r w:rsidRPr="001878BC">
        <w:rPr>
          <w:sz w:val="22"/>
          <w:szCs w:val="22"/>
        </w:rPr>
        <w:t xml:space="preserve">nr 26/17 , 53-534 </w:t>
      </w:r>
      <w:proofErr w:type="gramEnd"/>
      <w:r w:rsidRPr="001878BC">
        <w:rPr>
          <w:sz w:val="22"/>
          <w:szCs w:val="22"/>
        </w:rPr>
        <w:t xml:space="preserve">Wrocław </w:t>
      </w:r>
    </w:p>
    <w:p w:rsidR="00B26ECC" w:rsidRPr="001878BC" w:rsidRDefault="00B26ECC" w:rsidP="00E627F9">
      <w:pPr>
        <w:pStyle w:val="Bezodstpw"/>
        <w:rPr>
          <w:sz w:val="22"/>
          <w:szCs w:val="22"/>
        </w:rPr>
      </w:pPr>
    </w:p>
    <w:p w:rsidR="00B26ECC" w:rsidRPr="001878BC" w:rsidRDefault="00B26ECC" w:rsidP="00E627F9">
      <w:pPr>
        <w:pStyle w:val="Bezodstpw"/>
        <w:rPr>
          <w:sz w:val="22"/>
          <w:szCs w:val="22"/>
        </w:rPr>
      </w:pPr>
      <w:proofErr w:type="gramStart"/>
      <w:r w:rsidRPr="001878BC">
        <w:rPr>
          <w:sz w:val="22"/>
          <w:szCs w:val="22"/>
        </w:rPr>
        <w:t xml:space="preserve">Obiekt:  </w:t>
      </w:r>
      <w:r w:rsidRPr="001878BC">
        <w:rPr>
          <w:sz w:val="22"/>
          <w:szCs w:val="22"/>
        </w:rPr>
        <w:tab/>
        <w:t>Wzmocnienie</w:t>
      </w:r>
      <w:proofErr w:type="gramEnd"/>
      <w:r w:rsidRPr="001878BC">
        <w:rPr>
          <w:sz w:val="22"/>
          <w:szCs w:val="22"/>
        </w:rPr>
        <w:t xml:space="preserve">  istniejącej  nawierzchni drogi</w:t>
      </w:r>
      <w:r w:rsidR="001878BC" w:rsidRPr="001878BC">
        <w:rPr>
          <w:sz w:val="22"/>
          <w:szCs w:val="22"/>
        </w:rPr>
        <w:t xml:space="preserve"> </w:t>
      </w:r>
      <w:r w:rsidRPr="001878BC">
        <w:rPr>
          <w:sz w:val="22"/>
          <w:szCs w:val="22"/>
        </w:rPr>
        <w:t xml:space="preserve"> powiatowej  nr 1285 D </w:t>
      </w:r>
    </w:p>
    <w:p w:rsidR="00B26ECC" w:rsidRPr="001878BC" w:rsidRDefault="00B26ECC" w:rsidP="00E627F9">
      <w:pPr>
        <w:pStyle w:val="Bezodstpw"/>
        <w:rPr>
          <w:sz w:val="22"/>
          <w:szCs w:val="22"/>
        </w:rPr>
      </w:pPr>
      <w:r w:rsidRPr="001878BC">
        <w:rPr>
          <w:sz w:val="22"/>
          <w:szCs w:val="22"/>
        </w:rPr>
        <w:t xml:space="preserve">                </w:t>
      </w:r>
      <w:r w:rsidRPr="001878BC">
        <w:rPr>
          <w:sz w:val="22"/>
          <w:szCs w:val="22"/>
        </w:rPr>
        <w:tab/>
      </w:r>
      <w:r w:rsidR="0096423A" w:rsidRPr="001878BC">
        <w:rPr>
          <w:sz w:val="22"/>
          <w:szCs w:val="22"/>
        </w:rPr>
        <w:t>o</w:t>
      </w:r>
      <w:r w:rsidR="00E627F9" w:rsidRPr="001878BC">
        <w:rPr>
          <w:sz w:val="22"/>
          <w:szCs w:val="22"/>
        </w:rPr>
        <w:t xml:space="preserve">raz odcinka duktu leśnego </w:t>
      </w:r>
      <w:r w:rsidR="001878BC" w:rsidRPr="001878BC">
        <w:rPr>
          <w:sz w:val="22"/>
          <w:szCs w:val="22"/>
        </w:rPr>
        <w:t>(</w:t>
      </w:r>
      <w:proofErr w:type="gramStart"/>
      <w:r w:rsidR="001878BC" w:rsidRPr="001878BC">
        <w:rPr>
          <w:sz w:val="22"/>
          <w:szCs w:val="22"/>
        </w:rPr>
        <w:t>działka  nr</w:t>
      </w:r>
      <w:proofErr w:type="gramEnd"/>
      <w:r w:rsidR="001878BC" w:rsidRPr="001878BC">
        <w:rPr>
          <w:sz w:val="22"/>
          <w:szCs w:val="22"/>
        </w:rPr>
        <w:t xml:space="preserve"> 683/240) </w:t>
      </w:r>
      <w:r w:rsidRPr="001878BC">
        <w:rPr>
          <w:sz w:val="22"/>
          <w:szCs w:val="22"/>
        </w:rPr>
        <w:t xml:space="preserve">w zakresie </w:t>
      </w:r>
      <w:r w:rsidR="001878BC" w:rsidRPr="001878BC">
        <w:rPr>
          <w:sz w:val="22"/>
          <w:szCs w:val="22"/>
        </w:rPr>
        <w:tab/>
      </w:r>
      <w:r w:rsidR="001878BC" w:rsidRPr="001878BC">
        <w:rPr>
          <w:sz w:val="22"/>
          <w:szCs w:val="22"/>
        </w:rPr>
        <w:tab/>
      </w:r>
      <w:r w:rsidR="001878BC" w:rsidRPr="001878BC">
        <w:rPr>
          <w:sz w:val="22"/>
          <w:szCs w:val="22"/>
        </w:rPr>
        <w:tab/>
      </w:r>
      <w:r w:rsidR="001878BC" w:rsidRPr="001878BC">
        <w:rPr>
          <w:sz w:val="22"/>
          <w:szCs w:val="22"/>
        </w:rPr>
        <w:tab/>
        <w:t xml:space="preserve">podbudowy zasadniczej w </w:t>
      </w:r>
      <w:r w:rsidRPr="001878BC">
        <w:rPr>
          <w:sz w:val="22"/>
          <w:szCs w:val="22"/>
        </w:rPr>
        <w:t>celu zapewnienia  jej   przejezdności .</w:t>
      </w:r>
    </w:p>
    <w:p w:rsidR="00B26ECC" w:rsidRPr="001878BC" w:rsidRDefault="00B26ECC" w:rsidP="00E627F9">
      <w:pPr>
        <w:pStyle w:val="Bezodstpw"/>
        <w:rPr>
          <w:sz w:val="22"/>
          <w:szCs w:val="22"/>
        </w:rPr>
      </w:pPr>
    </w:p>
    <w:p w:rsidR="00B26ECC" w:rsidRPr="001878BC" w:rsidRDefault="00B26ECC" w:rsidP="00E627F9">
      <w:pPr>
        <w:pStyle w:val="Bezodstpw"/>
        <w:rPr>
          <w:sz w:val="22"/>
          <w:szCs w:val="22"/>
        </w:rPr>
      </w:pPr>
      <w:proofErr w:type="gramStart"/>
      <w:r w:rsidRPr="001878BC">
        <w:rPr>
          <w:sz w:val="22"/>
          <w:szCs w:val="22"/>
        </w:rPr>
        <w:t xml:space="preserve">Stadium:  </w:t>
      </w:r>
      <w:r w:rsidRPr="001878BC">
        <w:rPr>
          <w:sz w:val="22"/>
          <w:szCs w:val="22"/>
        </w:rPr>
        <w:tab/>
        <w:t>RYSUNKI</w:t>
      </w:r>
      <w:proofErr w:type="gramEnd"/>
      <w:r w:rsidRPr="001878BC">
        <w:rPr>
          <w:sz w:val="22"/>
          <w:szCs w:val="22"/>
        </w:rPr>
        <w:t xml:space="preserve"> I SZKICE </w:t>
      </w:r>
    </w:p>
    <w:p w:rsidR="00B26ECC" w:rsidRPr="001878BC" w:rsidRDefault="00B26ECC" w:rsidP="00E627F9">
      <w:pPr>
        <w:pStyle w:val="Bezodstpw"/>
        <w:rPr>
          <w:sz w:val="22"/>
          <w:szCs w:val="22"/>
        </w:rPr>
      </w:pPr>
    </w:p>
    <w:p w:rsidR="00B26ECC" w:rsidRPr="001878BC" w:rsidRDefault="00B26ECC" w:rsidP="00E627F9">
      <w:pPr>
        <w:pStyle w:val="Bezodstpw"/>
        <w:rPr>
          <w:sz w:val="22"/>
          <w:szCs w:val="22"/>
        </w:rPr>
      </w:pPr>
      <w:proofErr w:type="gramStart"/>
      <w:r w:rsidRPr="001878BC">
        <w:rPr>
          <w:sz w:val="22"/>
          <w:szCs w:val="22"/>
        </w:rPr>
        <w:t xml:space="preserve">Branża:    </w:t>
      </w:r>
      <w:r w:rsidRPr="001878BC">
        <w:rPr>
          <w:sz w:val="22"/>
          <w:szCs w:val="22"/>
        </w:rPr>
        <w:tab/>
        <w:t>Drogowa</w:t>
      </w:r>
      <w:proofErr w:type="gramEnd"/>
      <w:r w:rsidRPr="001878BC">
        <w:rPr>
          <w:sz w:val="22"/>
          <w:szCs w:val="22"/>
        </w:rPr>
        <w:t xml:space="preserve"> </w:t>
      </w:r>
    </w:p>
    <w:p w:rsidR="00B26ECC" w:rsidRPr="001878BC" w:rsidRDefault="00B26ECC" w:rsidP="00B26ECC">
      <w:pPr>
        <w:spacing w:line="240" w:lineRule="atLeast"/>
        <w:ind w:left="567"/>
        <w:jc w:val="both"/>
        <w:rPr>
          <w:rFonts w:cs="Arial"/>
          <w:bCs/>
          <w:sz w:val="22"/>
          <w:szCs w:val="22"/>
          <w:u w:val="single"/>
        </w:rPr>
      </w:pPr>
    </w:p>
    <w:p w:rsidR="00B26ECC" w:rsidRPr="001878BC" w:rsidRDefault="00B26ECC" w:rsidP="00B26ECC">
      <w:pPr>
        <w:spacing w:line="240" w:lineRule="atLeast"/>
        <w:ind w:left="567"/>
        <w:rPr>
          <w:rFonts w:cs="Arial"/>
          <w:bCs/>
          <w:caps/>
          <w:sz w:val="22"/>
          <w:szCs w:val="22"/>
        </w:rPr>
      </w:pPr>
      <w:r w:rsidRPr="001878BC">
        <w:rPr>
          <w:rFonts w:cs="Arial"/>
          <w:bCs/>
          <w:caps/>
          <w:sz w:val="22"/>
          <w:szCs w:val="22"/>
        </w:rPr>
        <w:t xml:space="preserve">2.2   </w:t>
      </w:r>
      <w:proofErr w:type="gramStart"/>
      <w:r w:rsidRPr="001878BC">
        <w:rPr>
          <w:rFonts w:cs="Arial"/>
          <w:bCs/>
          <w:caps/>
          <w:sz w:val="22"/>
          <w:szCs w:val="22"/>
        </w:rPr>
        <w:t>zakres  opracowania</w:t>
      </w:r>
      <w:proofErr w:type="gramEnd"/>
    </w:p>
    <w:p w:rsidR="00B26ECC" w:rsidRPr="001878BC" w:rsidRDefault="00B26ECC" w:rsidP="00B26ECC">
      <w:pPr>
        <w:pStyle w:val="Tekstpodstawowy2"/>
        <w:ind w:left="567"/>
        <w:rPr>
          <w:rFonts w:cs="Arial"/>
          <w:sz w:val="22"/>
          <w:szCs w:val="22"/>
        </w:rPr>
      </w:pPr>
    </w:p>
    <w:p w:rsidR="00E627F9" w:rsidRPr="001878BC" w:rsidRDefault="00B26ECC" w:rsidP="00E627F9">
      <w:pPr>
        <w:pStyle w:val="Bezodstpw"/>
        <w:rPr>
          <w:sz w:val="22"/>
          <w:szCs w:val="22"/>
        </w:rPr>
      </w:pPr>
      <w:r w:rsidRPr="001878BC">
        <w:rPr>
          <w:sz w:val="22"/>
          <w:szCs w:val="22"/>
        </w:rPr>
        <w:t xml:space="preserve">Przedmiotem </w:t>
      </w:r>
      <w:proofErr w:type="gramStart"/>
      <w:r w:rsidRPr="001878BC">
        <w:rPr>
          <w:sz w:val="22"/>
          <w:szCs w:val="22"/>
        </w:rPr>
        <w:t>opracowania  jest</w:t>
      </w:r>
      <w:proofErr w:type="gramEnd"/>
      <w:r w:rsidRPr="001878BC">
        <w:rPr>
          <w:sz w:val="22"/>
          <w:szCs w:val="22"/>
        </w:rPr>
        <w:t xml:space="preserve"> : </w:t>
      </w:r>
    </w:p>
    <w:p w:rsidR="00B26ECC" w:rsidRPr="001878BC" w:rsidRDefault="00E627F9" w:rsidP="00E627F9">
      <w:pPr>
        <w:pStyle w:val="Bezodstpw"/>
        <w:rPr>
          <w:sz w:val="22"/>
          <w:szCs w:val="22"/>
        </w:rPr>
      </w:pPr>
      <w:proofErr w:type="gramStart"/>
      <w:r w:rsidRPr="001878BC">
        <w:rPr>
          <w:sz w:val="22"/>
          <w:szCs w:val="22"/>
        </w:rPr>
        <w:t>Wzmocnienie  istniejącej</w:t>
      </w:r>
      <w:proofErr w:type="gramEnd"/>
      <w:r w:rsidRPr="001878BC">
        <w:rPr>
          <w:sz w:val="22"/>
          <w:szCs w:val="22"/>
        </w:rPr>
        <w:t xml:space="preserve">  nawierzchni drogi powiatowej  nr 1285 D oraz odcinka duktu leśnego w zakresie podbudowy zasadniczej w celu zapewnienia  jej   przejezdności  - </w:t>
      </w:r>
      <w:r w:rsidR="00B26ECC" w:rsidRPr="001878BC">
        <w:rPr>
          <w:sz w:val="22"/>
          <w:szCs w:val="22"/>
        </w:rPr>
        <w:t xml:space="preserve">długości L=3 500  m </w:t>
      </w:r>
      <w:r w:rsidRPr="001878BC">
        <w:rPr>
          <w:sz w:val="22"/>
          <w:szCs w:val="22"/>
        </w:rPr>
        <w:t>,</w:t>
      </w:r>
      <w:r w:rsidR="00B26ECC" w:rsidRPr="001878BC">
        <w:rPr>
          <w:sz w:val="22"/>
          <w:szCs w:val="22"/>
        </w:rPr>
        <w:t xml:space="preserve"> </w:t>
      </w:r>
    </w:p>
    <w:p w:rsidR="001878BC" w:rsidRPr="001878BC" w:rsidRDefault="001878BC" w:rsidP="00E627F9">
      <w:pPr>
        <w:pStyle w:val="Bezodstpw"/>
        <w:rPr>
          <w:sz w:val="22"/>
          <w:szCs w:val="22"/>
        </w:rPr>
      </w:pPr>
      <w:r w:rsidRPr="001878BC">
        <w:rPr>
          <w:sz w:val="22"/>
          <w:szCs w:val="22"/>
        </w:rPr>
        <w:t>Inwestycja przebiega po działkach:</w:t>
      </w:r>
    </w:p>
    <w:p w:rsidR="001878BC" w:rsidRPr="001878BC" w:rsidRDefault="001878BC" w:rsidP="00E627F9">
      <w:pPr>
        <w:pStyle w:val="Bezodstpw"/>
        <w:rPr>
          <w:sz w:val="22"/>
          <w:szCs w:val="22"/>
        </w:rPr>
      </w:pPr>
      <w:r w:rsidRPr="001878BC">
        <w:rPr>
          <w:sz w:val="22"/>
          <w:szCs w:val="22"/>
        </w:rPr>
        <w:lastRenderedPageBreak/>
        <w:t>Dz.nr</w:t>
      </w:r>
      <w:proofErr w:type="gramStart"/>
      <w:r w:rsidRPr="001878BC">
        <w:rPr>
          <w:sz w:val="22"/>
          <w:szCs w:val="22"/>
        </w:rPr>
        <w:t>186/1,389,481/187,479/208,477/224-Obr</w:t>
      </w:r>
      <w:proofErr w:type="gramEnd"/>
      <w:r w:rsidRPr="001878BC">
        <w:rPr>
          <w:sz w:val="22"/>
          <w:szCs w:val="22"/>
        </w:rPr>
        <w:t xml:space="preserve">. 0002 </w:t>
      </w:r>
      <w:proofErr w:type="gramStart"/>
      <w:r w:rsidRPr="001878BC">
        <w:rPr>
          <w:sz w:val="22"/>
          <w:szCs w:val="22"/>
        </w:rPr>
        <w:t xml:space="preserve">Dębno , </w:t>
      </w:r>
      <w:proofErr w:type="gramEnd"/>
      <w:r w:rsidRPr="001878BC">
        <w:rPr>
          <w:sz w:val="22"/>
          <w:szCs w:val="22"/>
        </w:rPr>
        <w:t xml:space="preserve">Wołów obszar wiejski, </w:t>
      </w:r>
    </w:p>
    <w:p w:rsidR="001878BC" w:rsidRPr="001878BC" w:rsidRDefault="001878BC" w:rsidP="001878BC">
      <w:pPr>
        <w:pStyle w:val="Bezodstpw"/>
        <w:rPr>
          <w:sz w:val="22"/>
          <w:szCs w:val="22"/>
        </w:rPr>
      </w:pPr>
      <w:r w:rsidRPr="001878BC">
        <w:rPr>
          <w:sz w:val="22"/>
          <w:szCs w:val="22"/>
        </w:rPr>
        <w:t xml:space="preserve">Dz. nr 186, 683/240 Obr 0036 Krzydlina </w:t>
      </w:r>
      <w:proofErr w:type="gramStart"/>
      <w:r w:rsidRPr="001878BC">
        <w:rPr>
          <w:sz w:val="22"/>
          <w:szCs w:val="22"/>
        </w:rPr>
        <w:t xml:space="preserve">Wielka , </w:t>
      </w:r>
      <w:proofErr w:type="gramEnd"/>
      <w:r w:rsidRPr="001878BC">
        <w:rPr>
          <w:sz w:val="22"/>
          <w:szCs w:val="22"/>
        </w:rPr>
        <w:t xml:space="preserve">Wołów obszar wiejski, </w:t>
      </w:r>
    </w:p>
    <w:p w:rsidR="001878BC" w:rsidRPr="001878BC" w:rsidRDefault="001878BC" w:rsidP="001878BC">
      <w:pPr>
        <w:pStyle w:val="Bezodstpw"/>
        <w:rPr>
          <w:sz w:val="22"/>
          <w:szCs w:val="22"/>
        </w:rPr>
      </w:pPr>
      <w:proofErr w:type="spellStart"/>
      <w:r w:rsidRPr="001878BC">
        <w:rPr>
          <w:sz w:val="22"/>
          <w:szCs w:val="22"/>
        </w:rPr>
        <w:t>Dz.</w:t>
      </w:r>
      <w:proofErr w:type="gramStart"/>
      <w:r w:rsidRPr="001878BC">
        <w:rPr>
          <w:sz w:val="22"/>
          <w:szCs w:val="22"/>
        </w:rPr>
        <w:t>nr</w:t>
      </w:r>
      <w:proofErr w:type="spellEnd"/>
      <w:r w:rsidRPr="001878BC">
        <w:rPr>
          <w:sz w:val="22"/>
          <w:szCs w:val="22"/>
        </w:rPr>
        <w:t xml:space="preserve"> 1 , 62 </w:t>
      </w:r>
      <w:proofErr w:type="gramEnd"/>
      <w:r w:rsidRPr="001878BC">
        <w:rPr>
          <w:sz w:val="22"/>
          <w:szCs w:val="22"/>
        </w:rPr>
        <w:t xml:space="preserve">Obr.0035 Krzydlina </w:t>
      </w:r>
      <w:proofErr w:type="gramStart"/>
      <w:r w:rsidRPr="001878BC">
        <w:rPr>
          <w:sz w:val="22"/>
          <w:szCs w:val="22"/>
        </w:rPr>
        <w:t xml:space="preserve">Mała , </w:t>
      </w:r>
      <w:proofErr w:type="gramEnd"/>
      <w:r w:rsidRPr="001878BC">
        <w:rPr>
          <w:sz w:val="22"/>
          <w:szCs w:val="22"/>
        </w:rPr>
        <w:t xml:space="preserve">Wołów obszar wiejski , </w:t>
      </w:r>
    </w:p>
    <w:p w:rsidR="00B26ECC" w:rsidRPr="001878BC" w:rsidRDefault="00B26ECC" w:rsidP="00B26ECC">
      <w:pPr>
        <w:pStyle w:val="Nagwek2"/>
        <w:rPr>
          <w:sz w:val="22"/>
          <w:szCs w:val="22"/>
        </w:rPr>
      </w:pPr>
    </w:p>
    <w:p w:rsidR="00B26ECC" w:rsidRPr="001878BC" w:rsidRDefault="00B26ECC" w:rsidP="00CD610F">
      <w:pPr>
        <w:pStyle w:val="Nagwek2"/>
        <w:rPr>
          <w:caps/>
          <w:sz w:val="22"/>
          <w:szCs w:val="22"/>
        </w:rPr>
      </w:pPr>
      <w:bookmarkStart w:id="8" w:name="_Toc477982709"/>
      <w:r w:rsidRPr="001878BC">
        <w:rPr>
          <w:caps/>
          <w:sz w:val="22"/>
          <w:szCs w:val="22"/>
        </w:rPr>
        <w:t xml:space="preserve">3.  </w:t>
      </w:r>
      <w:proofErr w:type="gramStart"/>
      <w:r w:rsidRPr="001878BC">
        <w:rPr>
          <w:caps/>
          <w:sz w:val="22"/>
          <w:szCs w:val="22"/>
        </w:rPr>
        <w:t>Przedmiot   inwestycji</w:t>
      </w:r>
      <w:bookmarkEnd w:id="8"/>
      <w:proofErr w:type="gramEnd"/>
      <w:r w:rsidRPr="001878BC">
        <w:rPr>
          <w:caps/>
          <w:sz w:val="22"/>
          <w:szCs w:val="22"/>
        </w:rPr>
        <w:t xml:space="preserve">  </w:t>
      </w:r>
    </w:p>
    <w:p w:rsidR="00B26ECC" w:rsidRPr="001878BC" w:rsidRDefault="00B26ECC" w:rsidP="00E627F9">
      <w:pPr>
        <w:pStyle w:val="Bezodstpw"/>
        <w:numPr>
          <w:ilvl w:val="0"/>
          <w:numId w:val="35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Parametry </w:t>
      </w:r>
      <w:proofErr w:type="gramStart"/>
      <w:r w:rsidRPr="001878BC">
        <w:rPr>
          <w:sz w:val="22"/>
          <w:szCs w:val="22"/>
        </w:rPr>
        <w:t>techniczne  drogi</w:t>
      </w:r>
      <w:proofErr w:type="gramEnd"/>
      <w:r w:rsidRPr="001878BC">
        <w:rPr>
          <w:sz w:val="22"/>
          <w:szCs w:val="22"/>
        </w:rPr>
        <w:t xml:space="preserve"> powiatowej  nr 1285 D ,</w:t>
      </w:r>
    </w:p>
    <w:p w:rsidR="00B26ECC" w:rsidRPr="001878BC" w:rsidRDefault="00B26ECC" w:rsidP="00E627F9">
      <w:pPr>
        <w:pStyle w:val="Bezodstpw"/>
        <w:numPr>
          <w:ilvl w:val="0"/>
          <w:numId w:val="35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Klasa drogi – </w:t>
      </w:r>
      <w:proofErr w:type="gramStart"/>
      <w:r w:rsidRPr="001878BC">
        <w:rPr>
          <w:sz w:val="22"/>
          <w:szCs w:val="22"/>
        </w:rPr>
        <w:t>L ,</w:t>
      </w:r>
      <w:proofErr w:type="gramEnd"/>
    </w:p>
    <w:p w:rsidR="00B26ECC" w:rsidRPr="001878BC" w:rsidRDefault="00B26ECC" w:rsidP="00E627F9">
      <w:pPr>
        <w:pStyle w:val="Bezodstpw"/>
        <w:numPr>
          <w:ilvl w:val="0"/>
          <w:numId w:val="35"/>
        </w:numPr>
        <w:rPr>
          <w:sz w:val="22"/>
          <w:szCs w:val="22"/>
        </w:rPr>
      </w:pPr>
      <w:proofErr w:type="gramStart"/>
      <w:r w:rsidRPr="001878BC">
        <w:rPr>
          <w:sz w:val="22"/>
          <w:szCs w:val="22"/>
        </w:rPr>
        <w:t>Kategoria  ruchu</w:t>
      </w:r>
      <w:proofErr w:type="gramEnd"/>
      <w:r w:rsidRPr="001878BC">
        <w:rPr>
          <w:sz w:val="22"/>
          <w:szCs w:val="22"/>
        </w:rPr>
        <w:t xml:space="preserve">  KR 2 ,</w:t>
      </w:r>
    </w:p>
    <w:p w:rsidR="00B26ECC" w:rsidRPr="001878BC" w:rsidRDefault="00B26ECC" w:rsidP="00E627F9">
      <w:pPr>
        <w:pStyle w:val="Bezodstpw"/>
        <w:numPr>
          <w:ilvl w:val="0"/>
          <w:numId w:val="35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Szerokość jezdni - bez zmiany </w:t>
      </w:r>
      <w:proofErr w:type="gramStart"/>
      <w:r w:rsidRPr="001878BC">
        <w:rPr>
          <w:sz w:val="22"/>
          <w:szCs w:val="22"/>
        </w:rPr>
        <w:t>szerokości  s</w:t>
      </w:r>
      <w:proofErr w:type="gramEnd"/>
      <w:r w:rsidRPr="001878BC">
        <w:rPr>
          <w:sz w:val="22"/>
          <w:szCs w:val="22"/>
        </w:rPr>
        <w:t xml:space="preserve"> = 4,00</w:t>
      </w:r>
      <w:r w:rsidR="00E627F9" w:rsidRPr="001878BC">
        <w:rPr>
          <w:sz w:val="22"/>
          <w:szCs w:val="22"/>
        </w:rPr>
        <w:t xml:space="preserve"> </w:t>
      </w:r>
      <w:r w:rsidRPr="001878BC">
        <w:rPr>
          <w:sz w:val="22"/>
          <w:szCs w:val="22"/>
        </w:rPr>
        <w:t xml:space="preserve">m, </w:t>
      </w:r>
    </w:p>
    <w:p w:rsidR="00B26ECC" w:rsidRPr="001878BC" w:rsidRDefault="00B26ECC" w:rsidP="00E627F9">
      <w:pPr>
        <w:pStyle w:val="Bezodstpw"/>
        <w:numPr>
          <w:ilvl w:val="0"/>
          <w:numId w:val="35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Szerokość </w:t>
      </w:r>
      <w:proofErr w:type="gramStart"/>
      <w:r w:rsidRPr="001878BC">
        <w:rPr>
          <w:sz w:val="22"/>
          <w:szCs w:val="22"/>
        </w:rPr>
        <w:t>jezdni  w</w:t>
      </w:r>
      <w:proofErr w:type="gramEnd"/>
      <w:r w:rsidRPr="001878BC">
        <w:rPr>
          <w:sz w:val="22"/>
          <w:szCs w:val="22"/>
        </w:rPr>
        <w:t xml:space="preserve"> miejscu  mijanki  - bez zmiany szerokości  s = 5,50</w:t>
      </w:r>
      <w:r w:rsidR="00E627F9" w:rsidRPr="001878BC">
        <w:rPr>
          <w:sz w:val="22"/>
          <w:szCs w:val="22"/>
        </w:rPr>
        <w:t xml:space="preserve"> </w:t>
      </w:r>
      <w:r w:rsidRPr="001878BC">
        <w:rPr>
          <w:sz w:val="22"/>
          <w:szCs w:val="22"/>
        </w:rPr>
        <w:t xml:space="preserve">m </w:t>
      </w:r>
    </w:p>
    <w:p w:rsidR="00B26ECC" w:rsidRPr="001878BC" w:rsidRDefault="00B26ECC" w:rsidP="00E627F9">
      <w:pPr>
        <w:pStyle w:val="Bezodstpw"/>
        <w:numPr>
          <w:ilvl w:val="0"/>
          <w:numId w:val="35"/>
        </w:numPr>
        <w:rPr>
          <w:sz w:val="22"/>
          <w:szCs w:val="22"/>
        </w:rPr>
      </w:pPr>
      <w:proofErr w:type="gramStart"/>
      <w:r w:rsidRPr="001878BC">
        <w:rPr>
          <w:sz w:val="22"/>
          <w:szCs w:val="22"/>
        </w:rPr>
        <w:t>Pobocza  o</w:t>
      </w:r>
      <w:proofErr w:type="gramEnd"/>
      <w:r w:rsidRPr="001878BC">
        <w:rPr>
          <w:sz w:val="22"/>
          <w:szCs w:val="22"/>
        </w:rPr>
        <w:t xml:space="preserve"> szerokości  2</w:t>
      </w:r>
      <w:r w:rsidR="00E627F9" w:rsidRPr="001878BC">
        <w:rPr>
          <w:sz w:val="22"/>
          <w:szCs w:val="22"/>
        </w:rPr>
        <w:t xml:space="preserve"> </w:t>
      </w:r>
      <w:r w:rsidRPr="001878BC">
        <w:rPr>
          <w:sz w:val="22"/>
          <w:szCs w:val="22"/>
        </w:rPr>
        <w:t>x</w:t>
      </w:r>
      <w:r w:rsidR="00E627F9" w:rsidRPr="001878BC">
        <w:rPr>
          <w:sz w:val="22"/>
          <w:szCs w:val="22"/>
        </w:rPr>
        <w:t xml:space="preserve"> </w:t>
      </w:r>
      <w:r w:rsidRPr="001878BC">
        <w:rPr>
          <w:sz w:val="22"/>
          <w:szCs w:val="22"/>
        </w:rPr>
        <w:t>0,75 m</w:t>
      </w:r>
    </w:p>
    <w:p w:rsidR="00B26ECC" w:rsidRPr="001878BC" w:rsidRDefault="00B26ECC" w:rsidP="00B26ECC">
      <w:pPr>
        <w:pStyle w:val="Podtytu"/>
        <w:rPr>
          <w:b/>
          <w:sz w:val="22"/>
          <w:u w:val="single"/>
        </w:rPr>
      </w:pPr>
    </w:p>
    <w:p w:rsidR="00B26ECC" w:rsidRPr="001878BC" w:rsidRDefault="00B26ECC" w:rsidP="00B26ECC">
      <w:pPr>
        <w:pStyle w:val="Nagwek2"/>
        <w:rPr>
          <w:caps/>
          <w:sz w:val="22"/>
          <w:szCs w:val="22"/>
        </w:rPr>
      </w:pPr>
      <w:bookmarkStart w:id="9" w:name="_Toc477982710"/>
      <w:r w:rsidRPr="001878BC">
        <w:rPr>
          <w:caps/>
          <w:sz w:val="22"/>
          <w:szCs w:val="22"/>
        </w:rPr>
        <w:t>4. Istniejące zagospodarowanie terenu</w:t>
      </w:r>
      <w:bookmarkEnd w:id="9"/>
      <w:r w:rsidRPr="001878BC">
        <w:rPr>
          <w:caps/>
          <w:sz w:val="22"/>
          <w:szCs w:val="22"/>
        </w:rPr>
        <w:t xml:space="preserve">   </w:t>
      </w:r>
    </w:p>
    <w:p w:rsidR="00B26ECC" w:rsidRPr="001878BC" w:rsidRDefault="00B26ECC" w:rsidP="00CD610F">
      <w:pPr>
        <w:spacing w:line="240" w:lineRule="atLeast"/>
        <w:ind w:left="567"/>
        <w:rPr>
          <w:rFonts w:cs="Arial"/>
          <w:b/>
          <w:bCs/>
          <w:caps/>
          <w:sz w:val="22"/>
          <w:szCs w:val="22"/>
          <w:u w:val="single"/>
        </w:rPr>
      </w:pPr>
      <w:proofErr w:type="gramStart"/>
      <w:r w:rsidRPr="001878BC">
        <w:rPr>
          <w:sz w:val="22"/>
          <w:szCs w:val="22"/>
        </w:rPr>
        <w:t>Nie  ma</w:t>
      </w:r>
      <w:proofErr w:type="gramEnd"/>
      <w:r w:rsidRPr="001878BC">
        <w:rPr>
          <w:sz w:val="22"/>
          <w:szCs w:val="22"/>
        </w:rPr>
        <w:t xml:space="preserve">  zmian w zakresie zagospodarowania terenu, związanego  z realizacją zadania   w części drogowej - wzmocnienia podbudowy pomocniczej w celu zapewnienia przejezdności </w:t>
      </w:r>
      <w:r w:rsidRPr="001878BC">
        <w:rPr>
          <w:sz w:val="22"/>
          <w:szCs w:val="22"/>
          <w:u w:val="single"/>
        </w:rPr>
        <w:t xml:space="preserve"> </w:t>
      </w:r>
    </w:p>
    <w:p w:rsidR="00B26ECC" w:rsidRPr="001878BC" w:rsidRDefault="00B26ECC" w:rsidP="00B26ECC">
      <w:pPr>
        <w:pStyle w:val="Akapitzlist"/>
        <w:ind w:left="567"/>
        <w:jc w:val="both"/>
        <w:rPr>
          <w:rFonts w:cs="Arial"/>
          <w:sz w:val="22"/>
          <w:szCs w:val="22"/>
        </w:rPr>
      </w:pPr>
    </w:p>
    <w:p w:rsidR="00B26ECC" w:rsidRPr="001878BC" w:rsidRDefault="00B26ECC" w:rsidP="00CD610F">
      <w:pPr>
        <w:pStyle w:val="Nagwek2"/>
        <w:rPr>
          <w:caps/>
          <w:sz w:val="22"/>
          <w:szCs w:val="22"/>
        </w:rPr>
      </w:pPr>
      <w:bookmarkStart w:id="10" w:name="_Toc477982711"/>
      <w:r w:rsidRPr="001878BC">
        <w:rPr>
          <w:caps/>
          <w:sz w:val="22"/>
          <w:szCs w:val="22"/>
        </w:rPr>
        <w:t xml:space="preserve">5. Projektowane </w:t>
      </w:r>
      <w:proofErr w:type="gramStart"/>
      <w:r w:rsidRPr="001878BC">
        <w:rPr>
          <w:caps/>
          <w:sz w:val="22"/>
          <w:szCs w:val="22"/>
        </w:rPr>
        <w:t>zagospodarowanie  terenu</w:t>
      </w:r>
      <w:bookmarkEnd w:id="10"/>
      <w:proofErr w:type="gramEnd"/>
      <w:r w:rsidRPr="001878BC">
        <w:rPr>
          <w:caps/>
          <w:sz w:val="22"/>
          <w:szCs w:val="22"/>
        </w:rPr>
        <w:t xml:space="preserve">    </w:t>
      </w:r>
      <w:r w:rsidRPr="001878BC">
        <w:rPr>
          <w:rFonts w:cs="Arial"/>
          <w:bCs/>
          <w:sz w:val="22"/>
          <w:szCs w:val="22"/>
          <w:u w:val="single"/>
        </w:rPr>
        <w:t xml:space="preserve"> </w:t>
      </w:r>
    </w:p>
    <w:p w:rsidR="00B26ECC" w:rsidRPr="001878BC" w:rsidRDefault="00B26ECC" w:rsidP="00B26ECC">
      <w:pPr>
        <w:rPr>
          <w:sz w:val="22"/>
          <w:szCs w:val="22"/>
        </w:rPr>
      </w:pPr>
      <w:r w:rsidRPr="001878BC">
        <w:rPr>
          <w:sz w:val="22"/>
          <w:szCs w:val="22"/>
        </w:rPr>
        <w:t xml:space="preserve">   5.1 </w:t>
      </w:r>
      <w:proofErr w:type="gramStart"/>
      <w:r w:rsidRPr="001878BC">
        <w:rPr>
          <w:sz w:val="22"/>
          <w:szCs w:val="22"/>
        </w:rPr>
        <w:t>Jezdnia  ciąg</w:t>
      </w:r>
      <w:proofErr w:type="gramEnd"/>
      <w:r w:rsidRPr="001878BC">
        <w:rPr>
          <w:sz w:val="22"/>
          <w:szCs w:val="22"/>
        </w:rPr>
        <w:t xml:space="preserve"> główny  drogi  powiatowej </w:t>
      </w:r>
    </w:p>
    <w:p w:rsidR="00B26ECC" w:rsidRPr="001878BC" w:rsidRDefault="00B26ECC" w:rsidP="00E627F9">
      <w:pPr>
        <w:pStyle w:val="Bezodstpw"/>
        <w:numPr>
          <w:ilvl w:val="0"/>
          <w:numId w:val="26"/>
        </w:numPr>
        <w:rPr>
          <w:sz w:val="22"/>
          <w:szCs w:val="22"/>
        </w:rPr>
      </w:pPr>
      <w:proofErr w:type="gramStart"/>
      <w:r w:rsidRPr="001878BC">
        <w:rPr>
          <w:sz w:val="22"/>
          <w:szCs w:val="22"/>
        </w:rPr>
        <w:t>podbudowa</w:t>
      </w:r>
      <w:proofErr w:type="gramEnd"/>
      <w:r w:rsidRPr="001878BC">
        <w:rPr>
          <w:sz w:val="22"/>
          <w:szCs w:val="22"/>
        </w:rPr>
        <w:t xml:space="preserve"> z kruszywa łamanego 0/63 mm zagęszczana mechanicznie </w:t>
      </w:r>
      <w:r w:rsidRPr="001878BC">
        <w:rPr>
          <w:sz w:val="22"/>
          <w:szCs w:val="22"/>
        </w:rPr>
        <w:br/>
        <w:t>o gr.</w:t>
      </w:r>
      <w:r w:rsidR="001878BC" w:rsidRPr="001878BC">
        <w:rPr>
          <w:sz w:val="22"/>
          <w:szCs w:val="22"/>
        </w:rPr>
        <w:t xml:space="preserve">23 </w:t>
      </w:r>
      <w:r w:rsidRPr="001878BC">
        <w:rPr>
          <w:sz w:val="22"/>
          <w:szCs w:val="22"/>
        </w:rPr>
        <w:t>cm,</w:t>
      </w:r>
    </w:p>
    <w:p w:rsidR="00B26ECC" w:rsidRPr="001878BC" w:rsidRDefault="00B26ECC" w:rsidP="00E627F9">
      <w:pPr>
        <w:pStyle w:val="Bezodstpw"/>
        <w:numPr>
          <w:ilvl w:val="0"/>
          <w:numId w:val="26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istniejąca podbudowa z mieszanki - do reprofilacji i zdjęcia warstwy </w:t>
      </w:r>
      <w:r w:rsidR="001878BC" w:rsidRPr="001878BC">
        <w:rPr>
          <w:sz w:val="22"/>
          <w:szCs w:val="22"/>
        </w:rPr>
        <w:t xml:space="preserve">zanieczyszczeń </w:t>
      </w:r>
      <w:proofErr w:type="gramStart"/>
      <w:r w:rsidR="001878BC" w:rsidRPr="001878BC">
        <w:rPr>
          <w:sz w:val="22"/>
          <w:szCs w:val="22"/>
        </w:rPr>
        <w:t xml:space="preserve">z </w:t>
      </w:r>
      <w:r w:rsidRPr="001878BC">
        <w:rPr>
          <w:sz w:val="22"/>
          <w:szCs w:val="22"/>
        </w:rPr>
        <w:t xml:space="preserve"> nawiezionej</w:t>
      </w:r>
      <w:proofErr w:type="gramEnd"/>
      <w:r w:rsidRPr="001878BC">
        <w:rPr>
          <w:sz w:val="22"/>
          <w:szCs w:val="22"/>
        </w:rPr>
        <w:t xml:space="preserve"> ziemi  ( innych materiałów  mineralnych i pochodzących ze wzmocnienia ),</w:t>
      </w:r>
    </w:p>
    <w:p w:rsidR="00B26ECC" w:rsidRPr="001878BC" w:rsidRDefault="00B26ECC" w:rsidP="00E627F9">
      <w:pPr>
        <w:pStyle w:val="Bezodstpw"/>
        <w:ind w:firstLine="264"/>
        <w:rPr>
          <w:rFonts w:cs="Arial"/>
          <w:sz w:val="22"/>
          <w:szCs w:val="22"/>
          <w:u w:val="single"/>
        </w:rPr>
      </w:pPr>
    </w:p>
    <w:p w:rsidR="00B26ECC" w:rsidRPr="001878BC" w:rsidRDefault="00B26ECC" w:rsidP="00CD610F">
      <w:pPr>
        <w:rPr>
          <w:sz w:val="22"/>
          <w:szCs w:val="22"/>
        </w:rPr>
      </w:pPr>
      <w:r w:rsidRPr="001878BC">
        <w:rPr>
          <w:sz w:val="22"/>
          <w:szCs w:val="22"/>
        </w:rPr>
        <w:t xml:space="preserve">5.2 </w:t>
      </w:r>
      <w:proofErr w:type="gramStart"/>
      <w:r w:rsidRPr="001878BC">
        <w:rPr>
          <w:sz w:val="22"/>
          <w:szCs w:val="22"/>
        </w:rPr>
        <w:t>Konstrukcja  (mijanka</w:t>
      </w:r>
      <w:proofErr w:type="gramEnd"/>
      <w:r w:rsidRPr="001878BC">
        <w:rPr>
          <w:sz w:val="22"/>
          <w:szCs w:val="22"/>
        </w:rPr>
        <w:t xml:space="preserve"> )</w:t>
      </w:r>
    </w:p>
    <w:p w:rsidR="00B26ECC" w:rsidRPr="001878BC" w:rsidRDefault="00B26ECC" w:rsidP="00E627F9">
      <w:pPr>
        <w:pStyle w:val="Bezodstpw"/>
        <w:numPr>
          <w:ilvl w:val="0"/>
          <w:numId w:val="27"/>
        </w:numPr>
        <w:rPr>
          <w:sz w:val="22"/>
          <w:szCs w:val="22"/>
        </w:rPr>
      </w:pPr>
      <w:proofErr w:type="gramStart"/>
      <w:r w:rsidRPr="001878BC">
        <w:rPr>
          <w:sz w:val="22"/>
          <w:szCs w:val="22"/>
        </w:rPr>
        <w:t>podbudowa</w:t>
      </w:r>
      <w:proofErr w:type="gramEnd"/>
      <w:r w:rsidRPr="001878BC">
        <w:rPr>
          <w:sz w:val="22"/>
          <w:szCs w:val="22"/>
        </w:rPr>
        <w:t xml:space="preserve"> z kruszywa łamanego 0/63 mm zagęszczana mechanicznie </w:t>
      </w:r>
      <w:r w:rsidRPr="001878BC">
        <w:rPr>
          <w:sz w:val="22"/>
          <w:szCs w:val="22"/>
        </w:rPr>
        <w:br/>
        <w:t>o gr.</w:t>
      </w:r>
      <w:r w:rsidR="001878BC" w:rsidRPr="001878BC">
        <w:rPr>
          <w:sz w:val="22"/>
          <w:szCs w:val="22"/>
        </w:rPr>
        <w:t>23</w:t>
      </w:r>
      <w:r w:rsidRPr="001878BC">
        <w:rPr>
          <w:sz w:val="22"/>
          <w:szCs w:val="22"/>
        </w:rPr>
        <w:t xml:space="preserve"> cm,</w:t>
      </w:r>
    </w:p>
    <w:p w:rsidR="00CD610F" w:rsidRPr="001878BC" w:rsidRDefault="00B26ECC" w:rsidP="00CD610F">
      <w:pPr>
        <w:pStyle w:val="Bezodstpw"/>
        <w:numPr>
          <w:ilvl w:val="0"/>
          <w:numId w:val="27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istniejąca podbudowa z mieszanki - do reprofilacji i zdjęcia </w:t>
      </w:r>
      <w:proofErr w:type="gramStart"/>
      <w:r w:rsidRPr="001878BC">
        <w:rPr>
          <w:sz w:val="22"/>
          <w:szCs w:val="22"/>
        </w:rPr>
        <w:t>warstwy  nawiezionej</w:t>
      </w:r>
      <w:proofErr w:type="gramEnd"/>
      <w:r w:rsidRPr="001878BC">
        <w:rPr>
          <w:sz w:val="22"/>
          <w:szCs w:val="22"/>
        </w:rPr>
        <w:t xml:space="preserve"> ziemi  ( innych materiałów  mineralnych i pochodzących ze wzmocnienia ),</w:t>
      </w:r>
    </w:p>
    <w:p w:rsidR="001878BC" w:rsidRPr="001878BC" w:rsidRDefault="001878BC" w:rsidP="00CD610F">
      <w:pPr>
        <w:pStyle w:val="Bezodstpw"/>
        <w:numPr>
          <w:ilvl w:val="0"/>
          <w:numId w:val="27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wykonanie stabilizacji metodą rolniczą ( poszerzenie mijanek o </w:t>
      </w:r>
      <w:proofErr w:type="spellStart"/>
      <w:r w:rsidRPr="001878BC">
        <w:rPr>
          <w:sz w:val="22"/>
          <w:szCs w:val="22"/>
        </w:rPr>
        <w:t>Rm</w:t>
      </w:r>
      <w:proofErr w:type="spellEnd"/>
      <w:r w:rsidRPr="001878BC">
        <w:rPr>
          <w:sz w:val="22"/>
          <w:szCs w:val="22"/>
        </w:rPr>
        <w:t xml:space="preserve"> =1,5 MPa i </w:t>
      </w:r>
      <w:proofErr w:type="spellStart"/>
      <w:proofErr w:type="gramStart"/>
      <w:r w:rsidRPr="001878BC">
        <w:rPr>
          <w:sz w:val="22"/>
          <w:szCs w:val="22"/>
        </w:rPr>
        <w:t>gr</w:t>
      </w:r>
      <w:proofErr w:type="spellEnd"/>
      <w:r w:rsidRPr="001878BC">
        <w:rPr>
          <w:sz w:val="22"/>
          <w:szCs w:val="22"/>
        </w:rPr>
        <w:t xml:space="preserve">  17 cm</w:t>
      </w:r>
      <w:proofErr w:type="gramEnd"/>
      <w:r w:rsidRPr="001878BC">
        <w:rPr>
          <w:sz w:val="22"/>
          <w:szCs w:val="22"/>
        </w:rPr>
        <w:t xml:space="preserve"> </w:t>
      </w:r>
    </w:p>
    <w:p w:rsidR="00B26ECC" w:rsidRPr="001878BC" w:rsidRDefault="00CD610F" w:rsidP="00CD610F">
      <w:pPr>
        <w:pStyle w:val="Bezodstpw"/>
        <w:ind w:left="720"/>
        <w:rPr>
          <w:rFonts w:cs="Arial"/>
          <w:sz w:val="22"/>
          <w:szCs w:val="22"/>
        </w:rPr>
      </w:pPr>
      <w:r w:rsidRPr="001878BC">
        <w:rPr>
          <w:rFonts w:cs="Arial"/>
          <w:sz w:val="22"/>
          <w:szCs w:val="22"/>
        </w:rPr>
        <w:t xml:space="preserve">Zestawienie mijanek do wykonania w ramach wzmocnienia istniejącej podbudowy </w:t>
      </w:r>
    </w:p>
    <w:p w:rsidR="001878BC" w:rsidRPr="001878BC" w:rsidRDefault="001878BC" w:rsidP="00CD610F">
      <w:pPr>
        <w:pStyle w:val="Bezodstpw"/>
        <w:ind w:left="720"/>
        <w:rPr>
          <w:sz w:val="22"/>
          <w:szCs w:val="22"/>
        </w:rPr>
      </w:pP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63"/>
        <w:gridCol w:w="2623"/>
      </w:tblGrid>
      <w:tr w:rsidR="00CD610F" w:rsidRPr="001878BC" w:rsidTr="0096423A">
        <w:tc>
          <w:tcPr>
            <w:tcW w:w="2763" w:type="dxa"/>
            <w:vAlign w:val="center"/>
          </w:tcPr>
          <w:p w:rsidR="00CD610F" w:rsidRPr="001878BC" w:rsidRDefault="00CD610F" w:rsidP="00CD610F">
            <w:pPr>
              <w:pStyle w:val="Style5"/>
              <w:widowControl/>
              <w:ind w:left="-1242" w:firstLine="1242"/>
              <w:rPr>
                <w:rFonts w:ascii="Century Gothic" w:hAnsi="Century Gothic"/>
                <w:bCs/>
                <w:sz w:val="22"/>
                <w:szCs w:val="22"/>
              </w:rPr>
            </w:pPr>
            <w:r w:rsidRPr="001878BC">
              <w:rPr>
                <w:rFonts w:ascii="Century Gothic" w:hAnsi="Century Gothic"/>
                <w:bCs/>
                <w:sz w:val="22"/>
                <w:szCs w:val="22"/>
              </w:rPr>
              <w:t xml:space="preserve">Początek </w:t>
            </w:r>
            <w:proofErr w:type="gramStart"/>
            <w:r w:rsidRPr="001878BC">
              <w:rPr>
                <w:rFonts w:ascii="Century Gothic" w:hAnsi="Century Gothic"/>
                <w:bCs/>
                <w:sz w:val="22"/>
                <w:szCs w:val="22"/>
              </w:rPr>
              <w:t>mijanki  km</w:t>
            </w:r>
            <w:proofErr w:type="gramEnd"/>
          </w:p>
        </w:tc>
        <w:tc>
          <w:tcPr>
            <w:tcW w:w="2623" w:type="dxa"/>
            <w:vAlign w:val="center"/>
          </w:tcPr>
          <w:p w:rsidR="00CD610F" w:rsidRPr="001878BC" w:rsidRDefault="00CD610F" w:rsidP="0096423A">
            <w:pPr>
              <w:pStyle w:val="Style5"/>
              <w:widowControl/>
              <w:ind w:left="-1242" w:firstLine="1242"/>
              <w:rPr>
                <w:rFonts w:ascii="Century Gothic" w:hAnsi="Century Gothic"/>
                <w:bCs/>
                <w:sz w:val="22"/>
                <w:szCs w:val="22"/>
              </w:rPr>
            </w:pPr>
            <w:proofErr w:type="gramStart"/>
            <w:r w:rsidRPr="001878BC">
              <w:rPr>
                <w:rFonts w:ascii="Century Gothic" w:hAnsi="Century Gothic"/>
                <w:bCs/>
                <w:sz w:val="22"/>
                <w:szCs w:val="22"/>
              </w:rPr>
              <w:t>Koniec  mijanki</w:t>
            </w:r>
            <w:proofErr w:type="gramEnd"/>
            <w:r w:rsidRPr="001878BC">
              <w:rPr>
                <w:rFonts w:ascii="Century Gothic" w:hAnsi="Century Gothic"/>
                <w:bCs/>
                <w:sz w:val="22"/>
                <w:szCs w:val="22"/>
              </w:rPr>
              <w:t xml:space="preserve">  km</w:t>
            </w:r>
          </w:p>
        </w:tc>
      </w:tr>
      <w:tr w:rsidR="00CD610F" w:rsidRPr="001878BC" w:rsidTr="0096423A">
        <w:trPr>
          <w:trHeight w:val="387"/>
        </w:trPr>
        <w:tc>
          <w:tcPr>
            <w:tcW w:w="2763" w:type="dxa"/>
            <w:vAlign w:val="center"/>
          </w:tcPr>
          <w:p w:rsidR="00CD610F" w:rsidRPr="001878BC" w:rsidRDefault="00CD610F" w:rsidP="0096423A">
            <w:pPr>
              <w:pStyle w:val="Style5"/>
              <w:widowControl/>
              <w:numPr>
                <w:ilvl w:val="0"/>
                <w:numId w:val="36"/>
              </w:numPr>
              <w:ind w:left="-1242" w:firstLine="1242"/>
              <w:rPr>
                <w:rFonts w:ascii="Century Gothic" w:hAnsi="Century Gothic"/>
                <w:bCs/>
                <w:sz w:val="22"/>
                <w:szCs w:val="22"/>
              </w:rPr>
            </w:pPr>
            <w:r w:rsidRPr="001878BC">
              <w:rPr>
                <w:rFonts w:ascii="Century Gothic" w:hAnsi="Century Gothic"/>
                <w:bCs/>
                <w:sz w:val="22"/>
                <w:szCs w:val="22"/>
              </w:rPr>
              <w:t xml:space="preserve">Km  </w:t>
            </w:r>
            <w:r w:rsidR="0096423A" w:rsidRPr="001878BC">
              <w:rPr>
                <w:rFonts w:ascii="Century Gothic" w:hAnsi="Century Gothic"/>
                <w:bCs/>
                <w:sz w:val="22"/>
                <w:szCs w:val="22"/>
              </w:rPr>
              <w:t>0</w:t>
            </w:r>
            <w:r w:rsidRPr="001878BC">
              <w:rPr>
                <w:rFonts w:ascii="Century Gothic" w:hAnsi="Century Gothic"/>
                <w:bCs/>
                <w:sz w:val="22"/>
                <w:szCs w:val="22"/>
              </w:rPr>
              <w:t>+</w:t>
            </w:r>
            <w:r w:rsidR="0096423A" w:rsidRPr="001878BC">
              <w:rPr>
                <w:rFonts w:ascii="Century Gothic" w:hAnsi="Century Gothic"/>
                <w:bCs/>
                <w:sz w:val="22"/>
                <w:szCs w:val="22"/>
              </w:rPr>
              <w:t>805,25</w:t>
            </w:r>
          </w:p>
        </w:tc>
        <w:tc>
          <w:tcPr>
            <w:tcW w:w="2623" w:type="dxa"/>
            <w:vAlign w:val="center"/>
          </w:tcPr>
          <w:p w:rsidR="00CD610F" w:rsidRPr="001878BC" w:rsidRDefault="00CD610F" w:rsidP="0096423A">
            <w:pPr>
              <w:pStyle w:val="Style5"/>
              <w:widowControl/>
              <w:numPr>
                <w:ilvl w:val="0"/>
                <w:numId w:val="36"/>
              </w:numPr>
              <w:ind w:left="-1242" w:firstLine="1242"/>
              <w:rPr>
                <w:rFonts w:ascii="Century Gothic" w:hAnsi="Century Gothic"/>
                <w:bCs/>
                <w:sz w:val="22"/>
                <w:szCs w:val="22"/>
              </w:rPr>
            </w:pPr>
            <w:r w:rsidRPr="001878BC">
              <w:rPr>
                <w:rFonts w:ascii="Century Gothic" w:hAnsi="Century Gothic"/>
                <w:bCs/>
                <w:sz w:val="22"/>
                <w:szCs w:val="22"/>
              </w:rPr>
              <w:t xml:space="preserve">Km  </w:t>
            </w:r>
            <w:r w:rsidR="0096423A" w:rsidRPr="001878BC">
              <w:rPr>
                <w:rFonts w:ascii="Century Gothic" w:hAnsi="Century Gothic"/>
                <w:bCs/>
                <w:sz w:val="22"/>
                <w:szCs w:val="22"/>
              </w:rPr>
              <w:t>0</w:t>
            </w:r>
            <w:r w:rsidRPr="001878BC">
              <w:rPr>
                <w:rFonts w:ascii="Century Gothic" w:hAnsi="Century Gothic"/>
                <w:bCs/>
                <w:sz w:val="22"/>
                <w:szCs w:val="22"/>
              </w:rPr>
              <w:t>+</w:t>
            </w:r>
            <w:r w:rsidR="0096423A" w:rsidRPr="001878BC">
              <w:rPr>
                <w:rFonts w:ascii="Century Gothic" w:hAnsi="Century Gothic"/>
                <w:bCs/>
                <w:sz w:val="22"/>
                <w:szCs w:val="22"/>
              </w:rPr>
              <w:t>847,</w:t>
            </w:r>
          </w:p>
        </w:tc>
      </w:tr>
      <w:tr w:rsidR="0096423A" w:rsidRPr="001878BC" w:rsidTr="0096423A">
        <w:trPr>
          <w:trHeight w:val="387"/>
        </w:trPr>
        <w:tc>
          <w:tcPr>
            <w:tcW w:w="2763" w:type="dxa"/>
            <w:vAlign w:val="center"/>
          </w:tcPr>
          <w:p w:rsidR="0096423A" w:rsidRPr="001878BC" w:rsidRDefault="0096423A" w:rsidP="00A815CD">
            <w:pPr>
              <w:pStyle w:val="Style5"/>
              <w:widowControl/>
              <w:numPr>
                <w:ilvl w:val="0"/>
                <w:numId w:val="36"/>
              </w:numPr>
              <w:ind w:left="-1242" w:firstLine="1242"/>
              <w:rPr>
                <w:rFonts w:ascii="Century Gothic" w:hAnsi="Century Gothic"/>
                <w:bCs/>
                <w:sz w:val="22"/>
                <w:szCs w:val="22"/>
              </w:rPr>
            </w:pPr>
            <w:r w:rsidRPr="001878BC">
              <w:rPr>
                <w:rFonts w:ascii="Century Gothic" w:hAnsi="Century Gothic"/>
                <w:bCs/>
                <w:sz w:val="22"/>
                <w:szCs w:val="22"/>
              </w:rPr>
              <w:t>Km  1+103,50</w:t>
            </w:r>
          </w:p>
        </w:tc>
        <w:tc>
          <w:tcPr>
            <w:tcW w:w="2623" w:type="dxa"/>
            <w:vAlign w:val="center"/>
          </w:tcPr>
          <w:p w:rsidR="0096423A" w:rsidRPr="001878BC" w:rsidRDefault="0096423A" w:rsidP="00A815CD">
            <w:pPr>
              <w:pStyle w:val="Style5"/>
              <w:widowControl/>
              <w:numPr>
                <w:ilvl w:val="0"/>
                <w:numId w:val="36"/>
              </w:numPr>
              <w:ind w:left="-1242" w:firstLine="1242"/>
              <w:rPr>
                <w:rFonts w:ascii="Century Gothic" w:hAnsi="Century Gothic"/>
                <w:bCs/>
                <w:sz w:val="22"/>
                <w:szCs w:val="22"/>
              </w:rPr>
            </w:pPr>
            <w:r w:rsidRPr="001878BC">
              <w:rPr>
                <w:rFonts w:ascii="Century Gothic" w:hAnsi="Century Gothic"/>
                <w:bCs/>
                <w:sz w:val="22"/>
                <w:szCs w:val="22"/>
              </w:rPr>
              <w:t>Km  1+138,50</w:t>
            </w:r>
          </w:p>
        </w:tc>
      </w:tr>
      <w:tr w:rsidR="00CD610F" w:rsidRPr="001878BC" w:rsidTr="0096423A">
        <w:tc>
          <w:tcPr>
            <w:tcW w:w="2763" w:type="dxa"/>
            <w:vAlign w:val="center"/>
          </w:tcPr>
          <w:p w:rsidR="00CD610F" w:rsidRPr="001878BC" w:rsidRDefault="00CD610F" w:rsidP="0096423A">
            <w:pPr>
              <w:pStyle w:val="Style5"/>
              <w:widowControl/>
              <w:numPr>
                <w:ilvl w:val="0"/>
                <w:numId w:val="36"/>
              </w:numPr>
              <w:ind w:left="-1242" w:firstLine="1242"/>
              <w:rPr>
                <w:rFonts w:ascii="Century Gothic" w:hAnsi="Century Gothic"/>
                <w:bCs/>
                <w:sz w:val="22"/>
                <w:szCs w:val="22"/>
              </w:rPr>
            </w:pPr>
            <w:r w:rsidRPr="001878BC">
              <w:rPr>
                <w:rFonts w:ascii="Century Gothic" w:hAnsi="Century Gothic"/>
                <w:bCs/>
                <w:sz w:val="22"/>
                <w:szCs w:val="22"/>
              </w:rPr>
              <w:t>Km  1+312,50</w:t>
            </w:r>
          </w:p>
        </w:tc>
        <w:tc>
          <w:tcPr>
            <w:tcW w:w="2623" w:type="dxa"/>
            <w:vAlign w:val="center"/>
          </w:tcPr>
          <w:p w:rsidR="00CD610F" w:rsidRPr="001878BC" w:rsidRDefault="00CD610F" w:rsidP="0096423A">
            <w:pPr>
              <w:pStyle w:val="Style5"/>
              <w:widowControl/>
              <w:numPr>
                <w:ilvl w:val="0"/>
                <w:numId w:val="36"/>
              </w:numPr>
              <w:ind w:left="-1242" w:firstLine="1242"/>
              <w:rPr>
                <w:rFonts w:ascii="Century Gothic" w:hAnsi="Century Gothic"/>
                <w:bCs/>
                <w:sz w:val="22"/>
                <w:szCs w:val="22"/>
              </w:rPr>
            </w:pPr>
            <w:r w:rsidRPr="001878BC">
              <w:rPr>
                <w:rFonts w:ascii="Century Gothic" w:hAnsi="Century Gothic"/>
                <w:bCs/>
                <w:sz w:val="22"/>
                <w:szCs w:val="22"/>
              </w:rPr>
              <w:t>Km  1+347,50</w:t>
            </w:r>
          </w:p>
        </w:tc>
      </w:tr>
      <w:tr w:rsidR="00CD610F" w:rsidRPr="001878BC" w:rsidTr="0096423A">
        <w:tc>
          <w:tcPr>
            <w:tcW w:w="2763" w:type="dxa"/>
            <w:vAlign w:val="center"/>
          </w:tcPr>
          <w:p w:rsidR="00CD610F" w:rsidRPr="001878BC" w:rsidRDefault="00CD610F" w:rsidP="0096423A">
            <w:pPr>
              <w:pStyle w:val="Style5"/>
              <w:widowControl/>
              <w:numPr>
                <w:ilvl w:val="0"/>
                <w:numId w:val="36"/>
              </w:numPr>
              <w:ind w:left="-1242" w:firstLine="1242"/>
              <w:rPr>
                <w:rFonts w:ascii="Century Gothic" w:hAnsi="Century Gothic"/>
                <w:bCs/>
                <w:sz w:val="22"/>
                <w:szCs w:val="22"/>
              </w:rPr>
            </w:pPr>
            <w:r w:rsidRPr="001878BC">
              <w:rPr>
                <w:rFonts w:ascii="Century Gothic" w:hAnsi="Century Gothic"/>
                <w:bCs/>
                <w:sz w:val="22"/>
                <w:szCs w:val="22"/>
              </w:rPr>
              <w:t>Km  1+844,20</w:t>
            </w:r>
          </w:p>
        </w:tc>
        <w:tc>
          <w:tcPr>
            <w:tcW w:w="2623" w:type="dxa"/>
            <w:vAlign w:val="center"/>
          </w:tcPr>
          <w:p w:rsidR="00CD610F" w:rsidRPr="001878BC" w:rsidRDefault="00CD610F" w:rsidP="0096423A">
            <w:pPr>
              <w:pStyle w:val="Style5"/>
              <w:widowControl/>
              <w:numPr>
                <w:ilvl w:val="0"/>
                <w:numId w:val="36"/>
              </w:numPr>
              <w:ind w:left="-1242" w:firstLine="1242"/>
              <w:rPr>
                <w:rFonts w:ascii="Century Gothic" w:hAnsi="Century Gothic"/>
                <w:bCs/>
                <w:sz w:val="22"/>
                <w:szCs w:val="22"/>
              </w:rPr>
            </w:pPr>
            <w:r w:rsidRPr="001878BC">
              <w:rPr>
                <w:rFonts w:ascii="Century Gothic" w:hAnsi="Century Gothic"/>
                <w:bCs/>
                <w:sz w:val="22"/>
                <w:szCs w:val="22"/>
              </w:rPr>
              <w:t>Km  1+879,20</w:t>
            </w:r>
          </w:p>
        </w:tc>
      </w:tr>
      <w:tr w:rsidR="00CD610F" w:rsidRPr="001878BC" w:rsidTr="0096423A">
        <w:trPr>
          <w:trHeight w:val="338"/>
        </w:trPr>
        <w:tc>
          <w:tcPr>
            <w:tcW w:w="2763" w:type="dxa"/>
            <w:vAlign w:val="center"/>
          </w:tcPr>
          <w:p w:rsidR="00CD610F" w:rsidRPr="001878BC" w:rsidRDefault="00CD610F" w:rsidP="0096423A">
            <w:pPr>
              <w:pStyle w:val="Style5"/>
              <w:widowControl/>
              <w:numPr>
                <w:ilvl w:val="0"/>
                <w:numId w:val="36"/>
              </w:numPr>
              <w:ind w:left="-1242" w:firstLine="1242"/>
              <w:rPr>
                <w:rFonts w:ascii="Century Gothic" w:hAnsi="Century Gothic"/>
                <w:bCs/>
                <w:sz w:val="22"/>
                <w:szCs w:val="22"/>
              </w:rPr>
            </w:pPr>
            <w:r w:rsidRPr="001878BC">
              <w:rPr>
                <w:rFonts w:ascii="Century Gothic" w:hAnsi="Century Gothic"/>
                <w:bCs/>
                <w:sz w:val="22"/>
                <w:szCs w:val="22"/>
              </w:rPr>
              <w:t>Km  2+130,50</w:t>
            </w:r>
          </w:p>
        </w:tc>
        <w:tc>
          <w:tcPr>
            <w:tcW w:w="2623" w:type="dxa"/>
            <w:vAlign w:val="center"/>
          </w:tcPr>
          <w:p w:rsidR="00CD610F" w:rsidRPr="001878BC" w:rsidRDefault="00CD610F" w:rsidP="0096423A">
            <w:pPr>
              <w:pStyle w:val="Style5"/>
              <w:widowControl/>
              <w:numPr>
                <w:ilvl w:val="0"/>
                <w:numId w:val="36"/>
              </w:numPr>
              <w:ind w:left="-1242" w:firstLine="1242"/>
              <w:rPr>
                <w:rFonts w:ascii="Century Gothic" w:hAnsi="Century Gothic"/>
                <w:bCs/>
                <w:sz w:val="22"/>
                <w:szCs w:val="22"/>
              </w:rPr>
            </w:pPr>
            <w:r w:rsidRPr="001878BC">
              <w:rPr>
                <w:rFonts w:ascii="Century Gothic" w:hAnsi="Century Gothic"/>
                <w:bCs/>
                <w:sz w:val="22"/>
                <w:szCs w:val="22"/>
              </w:rPr>
              <w:t>Km  2+165,50</w:t>
            </w:r>
          </w:p>
        </w:tc>
      </w:tr>
      <w:tr w:rsidR="00CD610F" w:rsidRPr="001878BC" w:rsidTr="00CD610F">
        <w:tc>
          <w:tcPr>
            <w:tcW w:w="2763" w:type="dxa"/>
            <w:vAlign w:val="center"/>
          </w:tcPr>
          <w:p w:rsidR="00CD610F" w:rsidRPr="001878BC" w:rsidRDefault="00CD610F" w:rsidP="00CD610F">
            <w:pPr>
              <w:pStyle w:val="Style5"/>
              <w:widowControl/>
              <w:numPr>
                <w:ilvl w:val="0"/>
                <w:numId w:val="36"/>
              </w:numPr>
              <w:ind w:left="-1242" w:firstLine="1242"/>
              <w:rPr>
                <w:rFonts w:ascii="Century Gothic" w:hAnsi="Century Gothic"/>
                <w:bCs/>
                <w:sz w:val="22"/>
                <w:szCs w:val="22"/>
              </w:rPr>
            </w:pPr>
            <w:r w:rsidRPr="001878BC">
              <w:rPr>
                <w:rFonts w:ascii="Century Gothic" w:hAnsi="Century Gothic"/>
                <w:bCs/>
                <w:sz w:val="22"/>
                <w:szCs w:val="22"/>
              </w:rPr>
              <w:t>Km  2+245,00</w:t>
            </w:r>
          </w:p>
        </w:tc>
        <w:tc>
          <w:tcPr>
            <w:tcW w:w="2623" w:type="dxa"/>
            <w:vAlign w:val="center"/>
          </w:tcPr>
          <w:p w:rsidR="00CD610F" w:rsidRPr="001878BC" w:rsidRDefault="00CD610F" w:rsidP="00CD610F">
            <w:pPr>
              <w:pStyle w:val="Style5"/>
              <w:widowControl/>
              <w:numPr>
                <w:ilvl w:val="0"/>
                <w:numId w:val="36"/>
              </w:numPr>
              <w:ind w:left="-1242" w:firstLine="1242"/>
              <w:rPr>
                <w:rFonts w:ascii="Century Gothic" w:hAnsi="Century Gothic"/>
                <w:bCs/>
                <w:sz w:val="22"/>
                <w:szCs w:val="22"/>
              </w:rPr>
            </w:pPr>
            <w:r w:rsidRPr="001878BC">
              <w:rPr>
                <w:rFonts w:ascii="Century Gothic" w:hAnsi="Century Gothic"/>
                <w:bCs/>
                <w:sz w:val="22"/>
                <w:szCs w:val="22"/>
              </w:rPr>
              <w:t>Km  2+279,00</w:t>
            </w:r>
          </w:p>
        </w:tc>
      </w:tr>
      <w:tr w:rsidR="00CD610F" w:rsidRPr="001878BC" w:rsidTr="00CD610F">
        <w:tc>
          <w:tcPr>
            <w:tcW w:w="2763" w:type="dxa"/>
            <w:vAlign w:val="center"/>
          </w:tcPr>
          <w:p w:rsidR="00CD610F" w:rsidRPr="001878BC" w:rsidRDefault="00CD610F" w:rsidP="00CD610F">
            <w:pPr>
              <w:pStyle w:val="Style5"/>
              <w:widowControl/>
              <w:numPr>
                <w:ilvl w:val="0"/>
                <w:numId w:val="36"/>
              </w:numPr>
              <w:ind w:left="-1242" w:firstLine="1242"/>
              <w:rPr>
                <w:rFonts w:ascii="Century Gothic" w:hAnsi="Century Gothic"/>
                <w:bCs/>
                <w:sz w:val="22"/>
                <w:szCs w:val="22"/>
              </w:rPr>
            </w:pPr>
            <w:r w:rsidRPr="001878BC">
              <w:rPr>
                <w:rFonts w:ascii="Century Gothic" w:hAnsi="Century Gothic"/>
                <w:bCs/>
                <w:sz w:val="22"/>
                <w:szCs w:val="22"/>
              </w:rPr>
              <w:t>Km  2+552,69</w:t>
            </w:r>
          </w:p>
        </w:tc>
        <w:tc>
          <w:tcPr>
            <w:tcW w:w="2623" w:type="dxa"/>
            <w:vAlign w:val="center"/>
          </w:tcPr>
          <w:p w:rsidR="00CD610F" w:rsidRPr="001878BC" w:rsidRDefault="00CD610F" w:rsidP="00CD610F">
            <w:pPr>
              <w:pStyle w:val="Style5"/>
              <w:widowControl/>
              <w:numPr>
                <w:ilvl w:val="0"/>
                <w:numId w:val="36"/>
              </w:numPr>
              <w:ind w:left="-1242" w:firstLine="1242"/>
              <w:rPr>
                <w:rFonts w:ascii="Century Gothic" w:hAnsi="Century Gothic"/>
                <w:bCs/>
                <w:sz w:val="22"/>
                <w:szCs w:val="22"/>
              </w:rPr>
            </w:pPr>
            <w:r w:rsidRPr="001878BC">
              <w:rPr>
                <w:rFonts w:ascii="Century Gothic" w:hAnsi="Century Gothic"/>
                <w:bCs/>
                <w:sz w:val="22"/>
                <w:szCs w:val="22"/>
              </w:rPr>
              <w:t>Km  2+587,69</w:t>
            </w:r>
          </w:p>
        </w:tc>
      </w:tr>
      <w:tr w:rsidR="00CD610F" w:rsidRPr="001878BC" w:rsidTr="00CD610F">
        <w:tc>
          <w:tcPr>
            <w:tcW w:w="2763" w:type="dxa"/>
            <w:vAlign w:val="center"/>
          </w:tcPr>
          <w:p w:rsidR="00CD610F" w:rsidRPr="001878BC" w:rsidRDefault="00CD610F" w:rsidP="00CD610F">
            <w:pPr>
              <w:pStyle w:val="Style5"/>
              <w:widowControl/>
              <w:numPr>
                <w:ilvl w:val="0"/>
                <w:numId w:val="36"/>
              </w:numPr>
              <w:ind w:left="-1242" w:firstLine="1242"/>
              <w:rPr>
                <w:rFonts w:ascii="Century Gothic" w:hAnsi="Century Gothic"/>
                <w:bCs/>
                <w:sz w:val="22"/>
                <w:szCs w:val="22"/>
              </w:rPr>
            </w:pPr>
            <w:r w:rsidRPr="001878BC">
              <w:rPr>
                <w:rFonts w:ascii="Century Gothic" w:hAnsi="Century Gothic"/>
                <w:bCs/>
                <w:sz w:val="22"/>
                <w:szCs w:val="22"/>
              </w:rPr>
              <w:t>Km  2+813,58</w:t>
            </w:r>
          </w:p>
        </w:tc>
        <w:tc>
          <w:tcPr>
            <w:tcW w:w="2623" w:type="dxa"/>
            <w:vAlign w:val="center"/>
          </w:tcPr>
          <w:p w:rsidR="00CD610F" w:rsidRPr="001878BC" w:rsidRDefault="00CD610F" w:rsidP="00CD610F">
            <w:pPr>
              <w:pStyle w:val="Style5"/>
              <w:widowControl/>
              <w:numPr>
                <w:ilvl w:val="0"/>
                <w:numId w:val="36"/>
              </w:numPr>
              <w:ind w:left="-1242" w:firstLine="1242"/>
              <w:rPr>
                <w:rFonts w:ascii="Century Gothic" w:hAnsi="Century Gothic"/>
                <w:bCs/>
                <w:sz w:val="22"/>
                <w:szCs w:val="22"/>
              </w:rPr>
            </w:pPr>
            <w:r w:rsidRPr="001878BC">
              <w:rPr>
                <w:rFonts w:ascii="Century Gothic" w:hAnsi="Century Gothic"/>
                <w:bCs/>
                <w:sz w:val="22"/>
                <w:szCs w:val="22"/>
              </w:rPr>
              <w:t>Km  2+838,58</w:t>
            </w:r>
          </w:p>
        </w:tc>
      </w:tr>
      <w:tr w:rsidR="00CD610F" w:rsidRPr="001878BC" w:rsidTr="00CD610F">
        <w:tc>
          <w:tcPr>
            <w:tcW w:w="2763" w:type="dxa"/>
            <w:vAlign w:val="center"/>
          </w:tcPr>
          <w:p w:rsidR="00CD610F" w:rsidRPr="001878BC" w:rsidRDefault="00CD610F" w:rsidP="00CD610F">
            <w:pPr>
              <w:pStyle w:val="Style5"/>
              <w:widowControl/>
              <w:numPr>
                <w:ilvl w:val="0"/>
                <w:numId w:val="36"/>
              </w:numPr>
              <w:ind w:left="-1242" w:firstLine="1242"/>
              <w:rPr>
                <w:rFonts w:ascii="Century Gothic" w:hAnsi="Century Gothic"/>
                <w:bCs/>
                <w:sz w:val="22"/>
                <w:szCs w:val="22"/>
              </w:rPr>
            </w:pPr>
            <w:r w:rsidRPr="001878BC">
              <w:rPr>
                <w:rFonts w:ascii="Century Gothic" w:hAnsi="Century Gothic"/>
                <w:bCs/>
                <w:sz w:val="22"/>
                <w:szCs w:val="22"/>
              </w:rPr>
              <w:lastRenderedPageBreak/>
              <w:t>Km  3+811,49</w:t>
            </w:r>
          </w:p>
        </w:tc>
        <w:tc>
          <w:tcPr>
            <w:tcW w:w="2623" w:type="dxa"/>
            <w:vAlign w:val="center"/>
          </w:tcPr>
          <w:p w:rsidR="00CD610F" w:rsidRPr="001878BC" w:rsidRDefault="00CD610F" w:rsidP="00CD610F">
            <w:pPr>
              <w:pStyle w:val="Style5"/>
              <w:widowControl/>
              <w:numPr>
                <w:ilvl w:val="0"/>
                <w:numId w:val="36"/>
              </w:numPr>
              <w:ind w:left="-1242" w:firstLine="1242"/>
              <w:rPr>
                <w:rFonts w:ascii="Century Gothic" w:hAnsi="Century Gothic"/>
                <w:bCs/>
                <w:sz w:val="22"/>
                <w:szCs w:val="22"/>
              </w:rPr>
            </w:pPr>
            <w:r w:rsidRPr="001878BC">
              <w:rPr>
                <w:rFonts w:ascii="Century Gothic" w:hAnsi="Century Gothic"/>
                <w:bCs/>
                <w:sz w:val="22"/>
                <w:szCs w:val="22"/>
              </w:rPr>
              <w:t>Km  3+846,49</w:t>
            </w:r>
          </w:p>
        </w:tc>
      </w:tr>
      <w:tr w:rsidR="00CD610F" w:rsidRPr="001878BC" w:rsidTr="00CD610F">
        <w:tc>
          <w:tcPr>
            <w:tcW w:w="2763" w:type="dxa"/>
            <w:vAlign w:val="center"/>
          </w:tcPr>
          <w:p w:rsidR="00CD610F" w:rsidRPr="001878BC" w:rsidRDefault="00CD610F" w:rsidP="0096423A">
            <w:pPr>
              <w:pStyle w:val="Style5"/>
              <w:widowControl/>
              <w:numPr>
                <w:ilvl w:val="0"/>
                <w:numId w:val="36"/>
              </w:numPr>
              <w:ind w:left="-1242" w:firstLine="1242"/>
              <w:rPr>
                <w:rFonts w:ascii="Century Gothic" w:hAnsi="Century Gothic"/>
                <w:bCs/>
                <w:sz w:val="22"/>
                <w:szCs w:val="22"/>
              </w:rPr>
            </w:pPr>
            <w:r w:rsidRPr="001878BC">
              <w:rPr>
                <w:rFonts w:ascii="Century Gothic" w:hAnsi="Century Gothic"/>
                <w:bCs/>
                <w:sz w:val="22"/>
                <w:szCs w:val="22"/>
              </w:rPr>
              <w:t>Km  4+0</w:t>
            </w:r>
            <w:r w:rsidR="0096423A" w:rsidRPr="001878BC">
              <w:rPr>
                <w:rFonts w:ascii="Century Gothic" w:hAnsi="Century Gothic"/>
                <w:bCs/>
                <w:sz w:val="22"/>
                <w:szCs w:val="22"/>
              </w:rPr>
              <w:t>3</w:t>
            </w:r>
            <w:r w:rsidRPr="001878BC">
              <w:rPr>
                <w:rFonts w:ascii="Century Gothic" w:hAnsi="Century Gothic"/>
                <w:bCs/>
                <w:sz w:val="22"/>
                <w:szCs w:val="22"/>
              </w:rPr>
              <w:t>2,25</w:t>
            </w:r>
          </w:p>
        </w:tc>
        <w:tc>
          <w:tcPr>
            <w:tcW w:w="2623" w:type="dxa"/>
            <w:vAlign w:val="center"/>
          </w:tcPr>
          <w:p w:rsidR="00CD610F" w:rsidRPr="001878BC" w:rsidRDefault="00CD610F" w:rsidP="0096423A">
            <w:pPr>
              <w:pStyle w:val="Style5"/>
              <w:widowControl/>
              <w:numPr>
                <w:ilvl w:val="0"/>
                <w:numId w:val="36"/>
              </w:numPr>
              <w:ind w:left="-1242" w:firstLine="1242"/>
              <w:rPr>
                <w:rFonts w:ascii="Century Gothic" w:hAnsi="Century Gothic"/>
                <w:bCs/>
                <w:sz w:val="22"/>
                <w:szCs w:val="22"/>
              </w:rPr>
            </w:pPr>
            <w:r w:rsidRPr="001878BC">
              <w:rPr>
                <w:rFonts w:ascii="Century Gothic" w:hAnsi="Century Gothic"/>
                <w:bCs/>
                <w:sz w:val="22"/>
                <w:szCs w:val="22"/>
              </w:rPr>
              <w:t xml:space="preserve">Km  </w:t>
            </w:r>
            <w:r w:rsidR="0096423A" w:rsidRPr="001878BC">
              <w:rPr>
                <w:rFonts w:ascii="Century Gothic" w:hAnsi="Century Gothic"/>
                <w:bCs/>
                <w:sz w:val="22"/>
                <w:szCs w:val="22"/>
              </w:rPr>
              <w:t>4</w:t>
            </w:r>
            <w:r w:rsidRPr="001878BC">
              <w:rPr>
                <w:rFonts w:ascii="Century Gothic" w:hAnsi="Century Gothic"/>
                <w:bCs/>
                <w:sz w:val="22"/>
                <w:szCs w:val="22"/>
              </w:rPr>
              <w:t>+</w:t>
            </w:r>
            <w:r w:rsidR="0096423A" w:rsidRPr="001878BC">
              <w:rPr>
                <w:rFonts w:ascii="Century Gothic" w:hAnsi="Century Gothic"/>
                <w:bCs/>
                <w:sz w:val="22"/>
                <w:szCs w:val="22"/>
              </w:rPr>
              <w:t>106</w:t>
            </w:r>
            <w:r w:rsidRPr="001878BC">
              <w:rPr>
                <w:rFonts w:ascii="Century Gothic" w:hAnsi="Century Gothic"/>
                <w:bCs/>
                <w:sz w:val="22"/>
                <w:szCs w:val="22"/>
              </w:rPr>
              <w:t>,</w:t>
            </w:r>
            <w:r w:rsidR="0096423A" w:rsidRPr="001878BC">
              <w:rPr>
                <w:rFonts w:ascii="Century Gothic" w:hAnsi="Century Gothic"/>
                <w:bCs/>
                <w:sz w:val="22"/>
                <w:szCs w:val="22"/>
              </w:rPr>
              <w:t>25</w:t>
            </w:r>
          </w:p>
        </w:tc>
      </w:tr>
    </w:tbl>
    <w:p w:rsidR="00CD610F" w:rsidRPr="001878BC" w:rsidRDefault="00CD610F" w:rsidP="00B26ECC">
      <w:pPr>
        <w:rPr>
          <w:sz w:val="22"/>
          <w:szCs w:val="22"/>
        </w:rPr>
      </w:pPr>
    </w:p>
    <w:p w:rsidR="00B26ECC" w:rsidRPr="001878BC" w:rsidRDefault="00B26ECC" w:rsidP="00B26ECC">
      <w:pPr>
        <w:rPr>
          <w:sz w:val="22"/>
          <w:szCs w:val="22"/>
        </w:rPr>
      </w:pPr>
      <w:r w:rsidRPr="001878BC">
        <w:rPr>
          <w:sz w:val="22"/>
          <w:szCs w:val="22"/>
        </w:rPr>
        <w:t>5.3  Pobocze wzmocnione</w:t>
      </w:r>
    </w:p>
    <w:p w:rsidR="00B26ECC" w:rsidRPr="001878BC" w:rsidRDefault="00B26ECC" w:rsidP="00E627F9">
      <w:pPr>
        <w:pStyle w:val="Bezodstpw"/>
        <w:numPr>
          <w:ilvl w:val="0"/>
          <w:numId w:val="28"/>
        </w:numPr>
        <w:rPr>
          <w:rFonts w:cs="Arial"/>
          <w:sz w:val="22"/>
          <w:szCs w:val="22"/>
        </w:rPr>
      </w:pPr>
      <w:r w:rsidRPr="001878BC">
        <w:rPr>
          <w:sz w:val="22"/>
          <w:szCs w:val="22"/>
        </w:rPr>
        <w:t xml:space="preserve">materiał pochodzący z </w:t>
      </w:r>
      <w:proofErr w:type="gramStart"/>
      <w:r w:rsidRPr="001878BC">
        <w:rPr>
          <w:sz w:val="22"/>
          <w:szCs w:val="22"/>
        </w:rPr>
        <w:t>rozbiórki  nawierzchni</w:t>
      </w:r>
      <w:proofErr w:type="gramEnd"/>
      <w:r w:rsidRPr="001878BC">
        <w:rPr>
          <w:rFonts w:cs="Arial"/>
          <w:sz w:val="22"/>
          <w:szCs w:val="22"/>
        </w:rPr>
        <w:t xml:space="preserve">  </w:t>
      </w:r>
      <w:r w:rsidRPr="001878BC">
        <w:rPr>
          <w:sz w:val="22"/>
          <w:szCs w:val="22"/>
        </w:rPr>
        <w:t xml:space="preserve"> wzmocniony kruszywem nowym o gr.12</w:t>
      </w:r>
      <w:r w:rsidRPr="001878BC">
        <w:rPr>
          <w:rFonts w:cs="Arial"/>
          <w:sz w:val="22"/>
          <w:szCs w:val="22"/>
        </w:rPr>
        <w:t xml:space="preserve"> </w:t>
      </w:r>
      <w:r w:rsidR="001878BC" w:rsidRPr="001878BC">
        <w:rPr>
          <w:rFonts w:cs="Arial"/>
          <w:sz w:val="22"/>
          <w:szCs w:val="22"/>
        </w:rPr>
        <w:t xml:space="preserve">-15 </w:t>
      </w:r>
      <w:r w:rsidRPr="001878BC">
        <w:rPr>
          <w:rFonts w:cs="Arial"/>
          <w:sz w:val="22"/>
          <w:szCs w:val="22"/>
        </w:rPr>
        <w:t>cm  i szerokości  s=</w:t>
      </w:r>
      <w:r w:rsidRPr="001878BC">
        <w:rPr>
          <w:sz w:val="22"/>
          <w:szCs w:val="22"/>
        </w:rPr>
        <w:t>0,75</w:t>
      </w:r>
      <w:r w:rsidRPr="001878BC">
        <w:rPr>
          <w:rFonts w:cs="Arial"/>
          <w:sz w:val="22"/>
          <w:szCs w:val="22"/>
        </w:rPr>
        <w:t xml:space="preserve"> m </w:t>
      </w:r>
    </w:p>
    <w:p w:rsidR="00E627F9" w:rsidRPr="001878BC" w:rsidRDefault="00E627F9" w:rsidP="00E627F9">
      <w:pPr>
        <w:pStyle w:val="Bezodstpw"/>
        <w:rPr>
          <w:rFonts w:cs="Arial"/>
          <w:sz w:val="22"/>
          <w:szCs w:val="22"/>
        </w:rPr>
      </w:pPr>
    </w:p>
    <w:p w:rsidR="00E627F9" w:rsidRPr="001878BC" w:rsidRDefault="00E627F9" w:rsidP="00E627F9">
      <w:pPr>
        <w:rPr>
          <w:sz w:val="22"/>
          <w:szCs w:val="22"/>
        </w:rPr>
      </w:pPr>
      <w:r w:rsidRPr="001878BC">
        <w:rPr>
          <w:sz w:val="22"/>
          <w:szCs w:val="22"/>
        </w:rPr>
        <w:t xml:space="preserve">5.4  Opis wykonania robót w zakresie wzmocnienia </w:t>
      </w:r>
      <w:proofErr w:type="gramStart"/>
      <w:r w:rsidRPr="001878BC">
        <w:rPr>
          <w:sz w:val="22"/>
          <w:szCs w:val="22"/>
        </w:rPr>
        <w:t>podbudowy  tłuczniowej</w:t>
      </w:r>
      <w:proofErr w:type="gramEnd"/>
      <w:r w:rsidRPr="001878BC">
        <w:rPr>
          <w:sz w:val="22"/>
          <w:szCs w:val="22"/>
        </w:rPr>
        <w:t>.</w:t>
      </w:r>
    </w:p>
    <w:p w:rsidR="00250B7D" w:rsidRPr="001878BC" w:rsidRDefault="00E627F9" w:rsidP="00250B7D">
      <w:pPr>
        <w:pStyle w:val="Bezodstpw"/>
        <w:numPr>
          <w:ilvl w:val="0"/>
          <w:numId w:val="28"/>
        </w:numPr>
        <w:rPr>
          <w:rFonts w:cs="Arial"/>
          <w:sz w:val="22"/>
          <w:szCs w:val="22"/>
        </w:rPr>
      </w:pPr>
      <w:r w:rsidRPr="001878BC">
        <w:rPr>
          <w:rFonts w:cs="Arial"/>
          <w:sz w:val="22"/>
          <w:szCs w:val="22"/>
        </w:rPr>
        <w:t xml:space="preserve">istniejącą podbudowę tłuczniową należy oczyścić </w:t>
      </w:r>
      <w:proofErr w:type="gramStart"/>
      <w:r w:rsidRPr="001878BC">
        <w:rPr>
          <w:rFonts w:cs="Arial"/>
          <w:sz w:val="22"/>
          <w:szCs w:val="22"/>
        </w:rPr>
        <w:t xml:space="preserve">z </w:t>
      </w:r>
      <w:r w:rsidR="001878BC" w:rsidRPr="001878BC">
        <w:rPr>
          <w:rFonts w:cs="Arial"/>
          <w:sz w:val="22"/>
          <w:szCs w:val="22"/>
        </w:rPr>
        <w:t xml:space="preserve"> </w:t>
      </w:r>
      <w:r w:rsidRPr="001878BC">
        <w:rPr>
          <w:rFonts w:cs="Arial"/>
          <w:sz w:val="22"/>
          <w:szCs w:val="22"/>
        </w:rPr>
        <w:t>naziomu</w:t>
      </w:r>
      <w:proofErr w:type="gramEnd"/>
      <w:r w:rsidRPr="001878BC">
        <w:rPr>
          <w:rFonts w:cs="Arial"/>
          <w:sz w:val="22"/>
          <w:szCs w:val="22"/>
        </w:rPr>
        <w:t xml:space="preserve"> i ziemi oraz nawiezionych elementów nie mineralnych , które zostały wbudowane aby uzupełnić ubytki w istniejącej podbudowie. W trakcie reprofilacji podbudowy </w:t>
      </w:r>
      <w:proofErr w:type="gramStart"/>
      <w:r w:rsidRPr="001878BC">
        <w:rPr>
          <w:rFonts w:cs="Arial"/>
          <w:sz w:val="22"/>
          <w:szCs w:val="22"/>
        </w:rPr>
        <w:t>zostanie  zdjęta</w:t>
      </w:r>
      <w:proofErr w:type="gramEnd"/>
      <w:r w:rsidRPr="001878BC">
        <w:rPr>
          <w:rFonts w:cs="Arial"/>
          <w:sz w:val="22"/>
          <w:szCs w:val="22"/>
        </w:rPr>
        <w:t xml:space="preserve"> istniejąca podbudowa na głębokość 2-3 cm oraz nadana jej </w:t>
      </w:r>
      <w:proofErr w:type="spellStart"/>
      <w:r w:rsidRPr="001878BC">
        <w:rPr>
          <w:rFonts w:cs="Arial"/>
          <w:sz w:val="22"/>
          <w:szCs w:val="22"/>
        </w:rPr>
        <w:t>profilacja</w:t>
      </w:r>
      <w:proofErr w:type="spellEnd"/>
      <w:r w:rsidRPr="001878BC">
        <w:rPr>
          <w:rFonts w:cs="Arial"/>
          <w:sz w:val="22"/>
          <w:szCs w:val="22"/>
        </w:rPr>
        <w:t xml:space="preserve"> oby uzyskać pochylenie jednostronne w kierunku  istniejących rowów odwodnieniowych . Należy uzyskać pochylenie jak na </w:t>
      </w:r>
      <w:proofErr w:type="gramStart"/>
      <w:r w:rsidRPr="001878BC">
        <w:rPr>
          <w:rFonts w:cs="Arial"/>
          <w:sz w:val="22"/>
          <w:szCs w:val="22"/>
        </w:rPr>
        <w:t>rysunkach  konstrukcyjnych</w:t>
      </w:r>
      <w:proofErr w:type="gramEnd"/>
      <w:r w:rsidRPr="001878BC">
        <w:rPr>
          <w:rFonts w:cs="Arial"/>
          <w:sz w:val="22"/>
          <w:szCs w:val="22"/>
        </w:rPr>
        <w:t xml:space="preserve"> D-1 i D-2 i min 3%.</w:t>
      </w:r>
    </w:p>
    <w:p w:rsidR="00250B7D" w:rsidRPr="001878BC" w:rsidRDefault="00250B7D" w:rsidP="00250B7D">
      <w:pPr>
        <w:pStyle w:val="Bezodstpw"/>
        <w:numPr>
          <w:ilvl w:val="0"/>
          <w:numId w:val="28"/>
        </w:numPr>
        <w:rPr>
          <w:rFonts w:cs="Arial"/>
          <w:sz w:val="22"/>
          <w:szCs w:val="22"/>
        </w:rPr>
      </w:pPr>
      <w:proofErr w:type="gramStart"/>
      <w:r w:rsidRPr="001878BC">
        <w:rPr>
          <w:rFonts w:cs="Arial"/>
          <w:sz w:val="22"/>
          <w:szCs w:val="22"/>
        </w:rPr>
        <w:t>przy</w:t>
      </w:r>
      <w:proofErr w:type="gramEnd"/>
      <w:r w:rsidRPr="001878BC">
        <w:rPr>
          <w:rFonts w:cs="Arial"/>
          <w:sz w:val="22"/>
          <w:szCs w:val="22"/>
        </w:rPr>
        <w:t xml:space="preserve"> poszerzeniu nasypu w okolicy mijanek należy stosować grunty z grupy G-1.</w:t>
      </w:r>
    </w:p>
    <w:p w:rsidR="00250B7D" w:rsidRPr="001878BC" w:rsidRDefault="00250B7D" w:rsidP="00250B7D">
      <w:pPr>
        <w:pStyle w:val="Bezodstpw"/>
        <w:numPr>
          <w:ilvl w:val="0"/>
          <w:numId w:val="28"/>
        </w:numPr>
        <w:rPr>
          <w:rFonts w:cs="Arial"/>
          <w:sz w:val="22"/>
          <w:szCs w:val="22"/>
        </w:rPr>
      </w:pPr>
      <w:r w:rsidRPr="001878BC">
        <w:rPr>
          <w:rFonts w:cs="Arial"/>
          <w:sz w:val="22"/>
          <w:szCs w:val="22"/>
        </w:rPr>
        <w:t xml:space="preserve">po wykonaniu </w:t>
      </w:r>
      <w:proofErr w:type="gramStart"/>
      <w:r w:rsidRPr="001878BC">
        <w:rPr>
          <w:rFonts w:cs="Arial"/>
          <w:sz w:val="22"/>
          <w:szCs w:val="22"/>
        </w:rPr>
        <w:t>reprofilacji  istniejącej</w:t>
      </w:r>
      <w:proofErr w:type="gramEnd"/>
      <w:r w:rsidRPr="001878BC">
        <w:rPr>
          <w:rFonts w:cs="Arial"/>
          <w:sz w:val="22"/>
          <w:szCs w:val="22"/>
        </w:rPr>
        <w:t xml:space="preserve"> podbudowy zostanie ona wzmocniona mieszanką mineralną  0/</w:t>
      </w:r>
      <w:r w:rsidR="001878BC" w:rsidRPr="001878BC">
        <w:rPr>
          <w:rFonts w:cs="Arial"/>
          <w:sz w:val="22"/>
          <w:szCs w:val="22"/>
        </w:rPr>
        <w:t>63</w:t>
      </w:r>
      <w:r w:rsidRPr="001878BC">
        <w:rPr>
          <w:rFonts w:cs="Arial"/>
          <w:sz w:val="22"/>
          <w:szCs w:val="22"/>
        </w:rPr>
        <w:t xml:space="preserve"> mm </w:t>
      </w:r>
      <w:r w:rsidR="00E627F9" w:rsidRPr="001878BC">
        <w:rPr>
          <w:rFonts w:cs="Arial"/>
          <w:sz w:val="22"/>
          <w:szCs w:val="22"/>
        </w:rPr>
        <w:t xml:space="preserve"> </w:t>
      </w:r>
      <w:r w:rsidRPr="001878BC">
        <w:rPr>
          <w:bCs/>
          <w:sz w:val="22"/>
          <w:szCs w:val="22"/>
        </w:rPr>
        <w:t>zgodnie z PN-S-06102</w:t>
      </w:r>
      <w:r w:rsidR="001878BC" w:rsidRPr="001878BC">
        <w:rPr>
          <w:bCs/>
          <w:sz w:val="22"/>
          <w:szCs w:val="22"/>
        </w:rPr>
        <w:t xml:space="preserve"> o </w:t>
      </w:r>
      <w:proofErr w:type="spellStart"/>
      <w:r w:rsidR="001878BC" w:rsidRPr="001878BC">
        <w:rPr>
          <w:bCs/>
          <w:sz w:val="22"/>
          <w:szCs w:val="22"/>
        </w:rPr>
        <w:t>gr</w:t>
      </w:r>
      <w:proofErr w:type="spellEnd"/>
      <w:r w:rsidR="001878BC" w:rsidRPr="001878BC">
        <w:rPr>
          <w:bCs/>
          <w:sz w:val="22"/>
          <w:szCs w:val="22"/>
        </w:rPr>
        <w:t xml:space="preserve"> 23 cm</w:t>
      </w:r>
      <w:r w:rsidRPr="001878BC">
        <w:rPr>
          <w:bCs/>
          <w:sz w:val="22"/>
          <w:szCs w:val="22"/>
        </w:rPr>
        <w:t>,</w:t>
      </w:r>
    </w:p>
    <w:p w:rsidR="00250B7D" w:rsidRPr="001878BC" w:rsidRDefault="00250B7D" w:rsidP="00250B7D">
      <w:pPr>
        <w:pStyle w:val="Bezodstpw"/>
        <w:numPr>
          <w:ilvl w:val="0"/>
          <w:numId w:val="28"/>
        </w:numPr>
        <w:rPr>
          <w:rFonts w:cs="Arial"/>
          <w:sz w:val="22"/>
          <w:szCs w:val="22"/>
        </w:rPr>
      </w:pPr>
      <w:proofErr w:type="gramStart"/>
      <w:r w:rsidRPr="001878BC">
        <w:rPr>
          <w:bCs/>
          <w:sz w:val="22"/>
          <w:szCs w:val="22"/>
        </w:rPr>
        <w:t>górna</w:t>
      </w:r>
      <w:proofErr w:type="gramEnd"/>
      <w:r w:rsidRPr="001878BC">
        <w:rPr>
          <w:bCs/>
          <w:sz w:val="22"/>
          <w:szCs w:val="22"/>
        </w:rPr>
        <w:t xml:space="preserve"> warstwa zostanie </w:t>
      </w:r>
      <w:proofErr w:type="spellStart"/>
      <w:r w:rsidRPr="001878BC">
        <w:rPr>
          <w:bCs/>
          <w:sz w:val="22"/>
          <w:szCs w:val="22"/>
        </w:rPr>
        <w:t>zastabilizowana</w:t>
      </w:r>
      <w:proofErr w:type="spellEnd"/>
      <w:r w:rsidRPr="001878BC">
        <w:rPr>
          <w:bCs/>
          <w:sz w:val="22"/>
          <w:szCs w:val="22"/>
        </w:rPr>
        <w:t xml:space="preserve"> miałem kamiennym 0/5 mm </w:t>
      </w:r>
    </w:p>
    <w:p w:rsidR="00250B7D" w:rsidRPr="001878BC" w:rsidRDefault="00250B7D" w:rsidP="00250B7D">
      <w:pPr>
        <w:pStyle w:val="Bezodstpw"/>
        <w:ind w:left="720"/>
        <w:rPr>
          <w:bCs/>
          <w:sz w:val="22"/>
          <w:szCs w:val="22"/>
        </w:rPr>
      </w:pPr>
      <w:r w:rsidRPr="001878BC">
        <w:rPr>
          <w:bCs/>
          <w:sz w:val="22"/>
          <w:szCs w:val="22"/>
        </w:rPr>
        <w:t xml:space="preserve">o </w:t>
      </w:r>
      <w:proofErr w:type="gramStart"/>
      <w:r w:rsidRPr="001878BC">
        <w:rPr>
          <w:bCs/>
          <w:sz w:val="22"/>
          <w:szCs w:val="22"/>
        </w:rPr>
        <w:t>grubości  do</w:t>
      </w:r>
      <w:proofErr w:type="gramEnd"/>
      <w:r w:rsidRPr="001878BC">
        <w:rPr>
          <w:bCs/>
          <w:sz w:val="22"/>
          <w:szCs w:val="22"/>
        </w:rPr>
        <w:t xml:space="preserve"> 2 </w:t>
      </w:r>
      <w:proofErr w:type="spellStart"/>
      <w:r w:rsidRPr="001878BC">
        <w:rPr>
          <w:bCs/>
          <w:sz w:val="22"/>
          <w:szCs w:val="22"/>
        </w:rPr>
        <w:t>cm</w:t>
      </w:r>
      <w:proofErr w:type="spellEnd"/>
      <w:r w:rsidRPr="001878BC">
        <w:rPr>
          <w:bCs/>
          <w:sz w:val="22"/>
          <w:szCs w:val="22"/>
        </w:rPr>
        <w:t>.</w:t>
      </w:r>
    </w:p>
    <w:p w:rsidR="00B26ECC" w:rsidRPr="001878BC" w:rsidRDefault="00B26ECC" w:rsidP="0096423A">
      <w:pPr>
        <w:pStyle w:val="Bezodstpw"/>
        <w:ind w:left="720"/>
        <w:rPr>
          <w:bCs/>
          <w:sz w:val="22"/>
          <w:szCs w:val="22"/>
        </w:rPr>
      </w:pPr>
    </w:p>
    <w:p w:rsidR="00B26ECC" w:rsidRPr="001878BC" w:rsidRDefault="00E627F9" w:rsidP="00CD610F">
      <w:pPr>
        <w:pStyle w:val="Nagwek2"/>
        <w:rPr>
          <w:caps/>
          <w:sz w:val="22"/>
          <w:szCs w:val="22"/>
        </w:rPr>
      </w:pPr>
      <w:bookmarkStart w:id="11" w:name="_Toc477982712"/>
      <w:r w:rsidRPr="001878BC">
        <w:rPr>
          <w:caps/>
          <w:sz w:val="22"/>
          <w:szCs w:val="22"/>
        </w:rPr>
        <w:t>6</w:t>
      </w:r>
      <w:r w:rsidR="00B26ECC" w:rsidRPr="001878BC">
        <w:rPr>
          <w:caps/>
          <w:sz w:val="22"/>
          <w:szCs w:val="22"/>
        </w:rPr>
        <w:t>.  Odkrycia wykopaliskowe</w:t>
      </w:r>
      <w:bookmarkEnd w:id="11"/>
    </w:p>
    <w:p w:rsidR="00B26ECC" w:rsidRPr="001878BC" w:rsidRDefault="00B26ECC" w:rsidP="00E627F9">
      <w:pPr>
        <w:pStyle w:val="Bezodstpw"/>
        <w:numPr>
          <w:ilvl w:val="0"/>
          <w:numId w:val="28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W przypadku natrafienia w trakcie robót ziemnych na przedmioty zabytkowe lub szczątki archeologiczne, należy przerwać prace </w:t>
      </w:r>
      <w:r w:rsidRPr="001878BC">
        <w:rPr>
          <w:sz w:val="22"/>
          <w:szCs w:val="22"/>
        </w:rPr>
        <w:br/>
        <w:t>i zawiadomić władze konserwatorskie oraz inwestora. Prace można ponownie rozpocząć po zezwoleniu władz konserwatorskich.</w:t>
      </w:r>
    </w:p>
    <w:p w:rsidR="00B26ECC" w:rsidRPr="001878BC" w:rsidRDefault="00B26ECC" w:rsidP="00B26ECC">
      <w:pPr>
        <w:ind w:left="567"/>
        <w:rPr>
          <w:rFonts w:cs="Arial"/>
          <w:b/>
          <w:caps/>
          <w:sz w:val="22"/>
          <w:szCs w:val="22"/>
          <w:u w:val="single"/>
        </w:rPr>
      </w:pPr>
    </w:p>
    <w:p w:rsidR="00B26ECC" w:rsidRPr="001878BC" w:rsidRDefault="00E627F9" w:rsidP="00CD610F">
      <w:pPr>
        <w:pStyle w:val="Nagwek2"/>
        <w:rPr>
          <w:caps/>
          <w:sz w:val="22"/>
          <w:szCs w:val="22"/>
        </w:rPr>
      </w:pPr>
      <w:bookmarkStart w:id="12" w:name="_Toc477982713"/>
      <w:r w:rsidRPr="001878BC">
        <w:rPr>
          <w:caps/>
          <w:sz w:val="22"/>
          <w:szCs w:val="22"/>
        </w:rPr>
        <w:t>7</w:t>
      </w:r>
      <w:r w:rsidR="00B26ECC" w:rsidRPr="001878BC">
        <w:rPr>
          <w:caps/>
          <w:sz w:val="22"/>
          <w:szCs w:val="22"/>
        </w:rPr>
        <w:t xml:space="preserve">.  Postępowanie w okolicznościach </w:t>
      </w:r>
      <w:proofErr w:type="gramStart"/>
      <w:r w:rsidR="00B26ECC" w:rsidRPr="001878BC">
        <w:rPr>
          <w:caps/>
          <w:sz w:val="22"/>
          <w:szCs w:val="22"/>
        </w:rPr>
        <w:t>nieprzewidywalnych .</w:t>
      </w:r>
      <w:bookmarkEnd w:id="12"/>
      <w:proofErr w:type="gramEnd"/>
    </w:p>
    <w:p w:rsidR="00B26ECC" w:rsidRPr="001878BC" w:rsidRDefault="00B26ECC" w:rsidP="00E627F9">
      <w:pPr>
        <w:pStyle w:val="Bezodstpw"/>
        <w:ind w:left="720"/>
        <w:rPr>
          <w:sz w:val="22"/>
          <w:szCs w:val="22"/>
        </w:rPr>
      </w:pPr>
      <w:r w:rsidRPr="001878BC">
        <w:rPr>
          <w:sz w:val="22"/>
          <w:szCs w:val="22"/>
        </w:rPr>
        <w:t xml:space="preserve">W przypadku </w:t>
      </w:r>
      <w:r w:rsidR="00E627F9" w:rsidRPr="001878BC">
        <w:rPr>
          <w:sz w:val="22"/>
          <w:szCs w:val="22"/>
        </w:rPr>
        <w:t xml:space="preserve">ich </w:t>
      </w:r>
      <w:r w:rsidRPr="001878BC">
        <w:rPr>
          <w:sz w:val="22"/>
          <w:szCs w:val="22"/>
        </w:rPr>
        <w:t>wystąpienia należy:</w:t>
      </w:r>
    </w:p>
    <w:p w:rsidR="00B26ECC" w:rsidRPr="001878BC" w:rsidRDefault="00B26ECC" w:rsidP="00E627F9">
      <w:pPr>
        <w:pStyle w:val="Bezodstpw"/>
        <w:numPr>
          <w:ilvl w:val="0"/>
          <w:numId w:val="28"/>
        </w:numPr>
        <w:rPr>
          <w:sz w:val="22"/>
          <w:szCs w:val="22"/>
        </w:rPr>
      </w:pPr>
      <w:proofErr w:type="gramStart"/>
      <w:r w:rsidRPr="001878BC">
        <w:rPr>
          <w:sz w:val="22"/>
          <w:szCs w:val="22"/>
        </w:rPr>
        <w:t>wstrzymać</w:t>
      </w:r>
      <w:proofErr w:type="gramEnd"/>
      <w:r w:rsidRPr="001878BC">
        <w:rPr>
          <w:sz w:val="22"/>
          <w:szCs w:val="22"/>
        </w:rPr>
        <w:t xml:space="preserve"> wykonywanie robót w sąsiedztwie zaobserwowanego zjawiska </w:t>
      </w:r>
      <w:r w:rsidRPr="001878BC">
        <w:rPr>
          <w:sz w:val="22"/>
          <w:szCs w:val="22"/>
        </w:rPr>
        <w:br/>
        <w:t>i jeśli to konieczne ze względów bezpieczeństwa zabezpieczyć obszar zagrożony ruchami gruntu przed dostępem ludzi,</w:t>
      </w:r>
    </w:p>
    <w:p w:rsidR="00B26ECC" w:rsidRPr="001878BC" w:rsidRDefault="00B26ECC" w:rsidP="00E627F9">
      <w:pPr>
        <w:pStyle w:val="Bezodstpw"/>
        <w:numPr>
          <w:ilvl w:val="0"/>
          <w:numId w:val="28"/>
        </w:numPr>
        <w:rPr>
          <w:sz w:val="22"/>
          <w:szCs w:val="22"/>
        </w:rPr>
      </w:pPr>
      <w:proofErr w:type="gramStart"/>
      <w:r w:rsidRPr="001878BC">
        <w:rPr>
          <w:sz w:val="22"/>
          <w:szCs w:val="22"/>
        </w:rPr>
        <w:t>zabezpieczyć</w:t>
      </w:r>
      <w:proofErr w:type="gramEnd"/>
      <w:r w:rsidRPr="001878BC">
        <w:rPr>
          <w:sz w:val="22"/>
          <w:szCs w:val="22"/>
        </w:rPr>
        <w:t xml:space="preserve"> miejsce, w którym nastąpiło zagrożenie,</w:t>
      </w:r>
    </w:p>
    <w:p w:rsidR="00B26ECC" w:rsidRPr="001878BC" w:rsidRDefault="00B26ECC" w:rsidP="00E627F9">
      <w:pPr>
        <w:pStyle w:val="Bezodstpw"/>
        <w:numPr>
          <w:ilvl w:val="0"/>
          <w:numId w:val="28"/>
        </w:numPr>
        <w:rPr>
          <w:sz w:val="22"/>
          <w:szCs w:val="22"/>
        </w:rPr>
      </w:pPr>
      <w:proofErr w:type="gramStart"/>
      <w:r w:rsidRPr="001878BC">
        <w:rPr>
          <w:sz w:val="22"/>
          <w:szCs w:val="22"/>
        </w:rPr>
        <w:t>zawiadomić</w:t>
      </w:r>
      <w:proofErr w:type="gramEnd"/>
      <w:r w:rsidRPr="001878BC">
        <w:rPr>
          <w:sz w:val="22"/>
          <w:szCs w:val="22"/>
        </w:rPr>
        <w:t xml:space="preserve"> projektanta, który powinien określić przyczyny zjawiska oraz ustalić środki zaradcze, a jeśli to konieczne należy zasięgnąć rady ekspertów.</w:t>
      </w:r>
    </w:p>
    <w:p w:rsidR="00B26ECC" w:rsidRPr="001878BC" w:rsidRDefault="00B26ECC" w:rsidP="00E627F9">
      <w:pPr>
        <w:pStyle w:val="Bezodstpw"/>
        <w:numPr>
          <w:ilvl w:val="0"/>
          <w:numId w:val="28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W przypadku odkrycia wykopalisk archeologicznych, natrafienia na przewody instalacyjne, rurociągi, niewypały itp. należy: przerwać roboty, zawiadomić odpowiednie władze administracyjne, zagrożone miejsca zabezpieczyć przed dostępem ludzi i zwierząt. </w:t>
      </w:r>
    </w:p>
    <w:p w:rsidR="00B26ECC" w:rsidRPr="001878BC" w:rsidRDefault="00B26ECC" w:rsidP="00E627F9">
      <w:pPr>
        <w:pStyle w:val="Nagwek2"/>
        <w:rPr>
          <w:caps/>
          <w:sz w:val="22"/>
          <w:szCs w:val="22"/>
        </w:rPr>
      </w:pPr>
    </w:p>
    <w:p w:rsidR="00B26ECC" w:rsidRPr="001878BC" w:rsidRDefault="00E627F9" w:rsidP="00E627F9">
      <w:pPr>
        <w:pStyle w:val="Nagwek2"/>
        <w:rPr>
          <w:caps/>
          <w:sz w:val="22"/>
          <w:szCs w:val="22"/>
        </w:rPr>
      </w:pPr>
      <w:bookmarkStart w:id="13" w:name="_Toc477982714"/>
      <w:r w:rsidRPr="001878BC">
        <w:rPr>
          <w:caps/>
          <w:sz w:val="22"/>
          <w:szCs w:val="22"/>
        </w:rPr>
        <w:t>8</w:t>
      </w:r>
      <w:r w:rsidR="00B26ECC" w:rsidRPr="001878BC">
        <w:rPr>
          <w:caps/>
          <w:sz w:val="22"/>
          <w:szCs w:val="22"/>
        </w:rPr>
        <w:t xml:space="preserve">.  </w:t>
      </w:r>
      <w:proofErr w:type="gramStart"/>
      <w:r w:rsidR="00B26ECC" w:rsidRPr="001878BC">
        <w:rPr>
          <w:caps/>
          <w:sz w:val="22"/>
          <w:szCs w:val="22"/>
        </w:rPr>
        <w:t>Podłoże  Geologiczne</w:t>
      </w:r>
      <w:proofErr w:type="gramEnd"/>
      <w:r w:rsidR="00B26ECC" w:rsidRPr="001878BC">
        <w:rPr>
          <w:caps/>
          <w:sz w:val="22"/>
          <w:szCs w:val="22"/>
        </w:rPr>
        <w:t xml:space="preserve"> i Geotechniczne</w:t>
      </w:r>
      <w:bookmarkEnd w:id="13"/>
    </w:p>
    <w:p w:rsidR="00B26ECC" w:rsidRPr="001878BC" w:rsidRDefault="00CD610F" w:rsidP="00E627F9">
      <w:pPr>
        <w:pStyle w:val="Bezodstpw"/>
        <w:rPr>
          <w:sz w:val="22"/>
          <w:szCs w:val="22"/>
        </w:rPr>
      </w:pPr>
      <w:r w:rsidRPr="001878BC">
        <w:rPr>
          <w:sz w:val="22"/>
          <w:szCs w:val="22"/>
        </w:rPr>
        <w:t xml:space="preserve"> </w:t>
      </w:r>
      <w:proofErr w:type="gramStart"/>
      <w:r w:rsidR="00B26ECC" w:rsidRPr="001878BC">
        <w:rPr>
          <w:sz w:val="22"/>
          <w:szCs w:val="22"/>
        </w:rPr>
        <w:t>Grunty  nasypowe</w:t>
      </w:r>
      <w:proofErr w:type="gramEnd"/>
      <w:r w:rsidR="00B26ECC" w:rsidRPr="001878BC">
        <w:rPr>
          <w:sz w:val="22"/>
          <w:szCs w:val="22"/>
        </w:rPr>
        <w:t xml:space="preserve">  , podbudowy , nawierzchnie.</w:t>
      </w:r>
    </w:p>
    <w:p w:rsidR="00E627F9" w:rsidRPr="001878BC" w:rsidRDefault="00E627F9" w:rsidP="00E627F9">
      <w:pPr>
        <w:ind w:left="142"/>
        <w:jc w:val="both"/>
        <w:rPr>
          <w:rFonts w:cs="Arial"/>
          <w:sz w:val="22"/>
          <w:szCs w:val="22"/>
        </w:rPr>
      </w:pPr>
    </w:p>
    <w:p w:rsidR="00B26ECC" w:rsidRPr="001878BC" w:rsidRDefault="00E627F9" w:rsidP="00E627F9">
      <w:pPr>
        <w:pStyle w:val="Nagwek2"/>
        <w:rPr>
          <w:caps/>
          <w:sz w:val="22"/>
          <w:szCs w:val="22"/>
        </w:rPr>
      </w:pPr>
      <w:bookmarkStart w:id="14" w:name="_Toc477982715"/>
      <w:r w:rsidRPr="001878BC">
        <w:rPr>
          <w:caps/>
          <w:sz w:val="22"/>
          <w:szCs w:val="22"/>
        </w:rPr>
        <w:t>9</w:t>
      </w:r>
      <w:r w:rsidR="00B26ECC" w:rsidRPr="001878BC">
        <w:rPr>
          <w:caps/>
          <w:sz w:val="22"/>
          <w:szCs w:val="22"/>
        </w:rPr>
        <w:t xml:space="preserve">.  </w:t>
      </w:r>
      <w:r w:rsidRPr="001878BC">
        <w:rPr>
          <w:caps/>
          <w:sz w:val="22"/>
          <w:szCs w:val="22"/>
        </w:rPr>
        <w:t>Uwagi końcowe</w:t>
      </w:r>
      <w:bookmarkEnd w:id="14"/>
    </w:p>
    <w:p w:rsidR="00B26ECC" w:rsidRPr="001878BC" w:rsidRDefault="00B26ECC" w:rsidP="00E627F9">
      <w:pPr>
        <w:pStyle w:val="Bezodstpw"/>
        <w:rPr>
          <w:sz w:val="22"/>
          <w:szCs w:val="22"/>
        </w:rPr>
      </w:pPr>
      <w:r w:rsidRPr="001878BC">
        <w:rPr>
          <w:sz w:val="22"/>
          <w:szCs w:val="22"/>
        </w:rPr>
        <w:t>Całość robót wykonać zgodnie z projektem oraz obowiązującymi normami Warunkami Technicznymi Wykonania i Odbioru robót.</w:t>
      </w:r>
    </w:p>
    <w:p w:rsidR="0096423A" w:rsidRPr="001878BC" w:rsidRDefault="0096423A" w:rsidP="00E627F9">
      <w:pPr>
        <w:pStyle w:val="Bezodstpw"/>
        <w:rPr>
          <w:b/>
          <w:sz w:val="22"/>
          <w:szCs w:val="22"/>
        </w:rPr>
      </w:pPr>
      <w:r w:rsidRPr="001878BC">
        <w:rPr>
          <w:b/>
          <w:sz w:val="22"/>
          <w:szCs w:val="22"/>
        </w:rPr>
        <w:t>Powyższe działania mają na celu zapewnić przejezdność drogi i wzmocnieniu istniejącej podbudowy tłuczniowej po okresie zimowym.</w:t>
      </w:r>
    </w:p>
    <w:p w:rsidR="0096423A" w:rsidRPr="001878BC" w:rsidRDefault="0096423A" w:rsidP="00E627F9">
      <w:pPr>
        <w:pStyle w:val="Bezodstpw"/>
        <w:rPr>
          <w:b/>
          <w:sz w:val="22"/>
          <w:szCs w:val="22"/>
        </w:rPr>
      </w:pPr>
      <w:r w:rsidRPr="001878BC">
        <w:rPr>
          <w:b/>
          <w:sz w:val="22"/>
          <w:szCs w:val="22"/>
        </w:rPr>
        <w:t xml:space="preserve">Należy w jak najszybszym czasie wykonać kolejne </w:t>
      </w:r>
      <w:proofErr w:type="gramStart"/>
      <w:r w:rsidRPr="001878BC">
        <w:rPr>
          <w:b/>
          <w:sz w:val="22"/>
          <w:szCs w:val="22"/>
        </w:rPr>
        <w:t>warstwy  konstrukcyjne</w:t>
      </w:r>
      <w:proofErr w:type="gramEnd"/>
      <w:r w:rsidRPr="001878BC">
        <w:rPr>
          <w:b/>
          <w:sz w:val="22"/>
          <w:szCs w:val="22"/>
        </w:rPr>
        <w:t xml:space="preserve"> , aby nie uległa zniszczeniu warstwa wzmacniająca .</w:t>
      </w:r>
    </w:p>
    <w:p w:rsidR="00B26ECC" w:rsidRPr="001878BC" w:rsidRDefault="00B26ECC" w:rsidP="00B26ECC">
      <w:pPr>
        <w:pStyle w:val="Standard"/>
        <w:rPr>
          <w:rFonts w:ascii="Century Gothic" w:hAnsi="Century Gothic" w:cs="Arial"/>
          <w:bCs/>
          <w:color w:val="FF0000"/>
          <w:sz w:val="22"/>
          <w:szCs w:val="22"/>
        </w:rPr>
      </w:pPr>
    </w:p>
    <w:p w:rsidR="00B26ECC" w:rsidRPr="001878BC" w:rsidRDefault="00E627F9" w:rsidP="00E627F9">
      <w:pPr>
        <w:pStyle w:val="Nagwek2"/>
        <w:rPr>
          <w:caps/>
          <w:sz w:val="22"/>
          <w:szCs w:val="22"/>
        </w:rPr>
      </w:pPr>
      <w:bookmarkStart w:id="15" w:name="_Toc477982716"/>
      <w:r w:rsidRPr="001878BC">
        <w:rPr>
          <w:caps/>
          <w:sz w:val="22"/>
          <w:szCs w:val="22"/>
        </w:rPr>
        <w:lastRenderedPageBreak/>
        <w:t>10</w:t>
      </w:r>
      <w:r w:rsidR="00B26ECC" w:rsidRPr="001878BC">
        <w:rPr>
          <w:caps/>
          <w:sz w:val="22"/>
          <w:szCs w:val="22"/>
        </w:rPr>
        <w:t xml:space="preserve">. </w:t>
      </w:r>
      <w:r w:rsidRPr="001878BC">
        <w:rPr>
          <w:caps/>
          <w:sz w:val="22"/>
          <w:szCs w:val="22"/>
        </w:rPr>
        <w:t>Oddziaływanie inwestycji na środowisko</w:t>
      </w:r>
      <w:bookmarkEnd w:id="15"/>
    </w:p>
    <w:p w:rsidR="00B26ECC" w:rsidRPr="001878BC" w:rsidRDefault="00B26ECC" w:rsidP="00E627F9">
      <w:pPr>
        <w:pStyle w:val="Bezodstpw"/>
        <w:rPr>
          <w:sz w:val="22"/>
          <w:szCs w:val="22"/>
        </w:rPr>
      </w:pPr>
      <w:r w:rsidRPr="001878BC">
        <w:rPr>
          <w:sz w:val="22"/>
          <w:szCs w:val="22"/>
        </w:rPr>
        <w:t>Remont nawierzchni jezdni i chodników nie będzie miał negatywnego wp</w:t>
      </w:r>
      <w:r w:rsidR="00722603" w:rsidRPr="001878BC">
        <w:rPr>
          <w:sz w:val="22"/>
          <w:szCs w:val="22"/>
        </w:rPr>
        <w:t xml:space="preserve">ływu na środowisko </w:t>
      </w:r>
      <w:proofErr w:type="gramStart"/>
      <w:r w:rsidR="00722603" w:rsidRPr="001878BC">
        <w:rPr>
          <w:sz w:val="22"/>
          <w:szCs w:val="22"/>
        </w:rPr>
        <w:t>naturalne . M</w:t>
      </w:r>
      <w:r w:rsidRPr="001878BC">
        <w:rPr>
          <w:sz w:val="22"/>
          <w:szCs w:val="22"/>
        </w:rPr>
        <w:t>ateriały  pochodzące</w:t>
      </w:r>
      <w:proofErr w:type="gramEnd"/>
      <w:r w:rsidRPr="001878BC">
        <w:rPr>
          <w:sz w:val="22"/>
          <w:szCs w:val="22"/>
        </w:rPr>
        <w:t xml:space="preserve"> z ro</w:t>
      </w:r>
      <w:r w:rsidR="00722603" w:rsidRPr="001878BC">
        <w:rPr>
          <w:sz w:val="22"/>
          <w:szCs w:val="22"/>
        </w:rPr>
        <w:t xml:space="preserve">zbiórki , należy ponownie wbudować w pobocze wzmocnione , pozostałe materiały - namuł  do wywiezienia na odległość do 15 km. </w:t>
      </w:r>
    </w:p>
    <w:p w:rsidR="00B26ECC" w:rsidRPr="001878BC" w:rsidRDefault="00B26ECC" w:rsidP="00B26ECC">
      <w:pPr>
        <w:pStyle w:val="Standard"/>
        <w:rPr>
          <w:rFonts w:ascii="Century Gothic" w:hAnsi="Century Gothic" w:cs="Arial"/>
          <w:sz w:val="22"/>
          <w:szCs w:val="22"/>
        </w:rPr>
      </w:pPr>
      <w:r w:rsidRPr="001878BC">
        <w:rPr>
          <w:rFonts w:ascii="Century Gothic" w:hAnsi="Century Gothic" w:cs="Arial"/>
          <w:sz w:val="22"/>
          <w:szCs w:val="22"/>
        </w:rPr>
        <w:t xml:space="preserve">  </w:t>
      </w:r>
    </w:p>
    <w:p w:rsidR="00B26ECC" w:rsidRPr="001878BC" w:rsidRDefault="00B26ECC" w:rsidP="00B26ECC">
      <w:pPr>
        <w:pStyle w:val="Standard"/>
        <w:rPr>
          <w:rFonts w:ascii="Century Gothic" w:hAnsi="Century Gothic" w:cs="Arial"/>
          <w:bCs/>
          <w:color w:val="FF0000"/>
          <w:sz w:val="22"/>
          <w:szCs w:val="22"/>
        </w:rPr>
      </w:pPr>
    </w:p>
    <w:p w:rsidR="00B26ECC" w:rsidRPr="001878BC" w:rsidRDefault="00B26ECC" w:rsidP="00B26ECC">
      <w:pPr>
        <w:pStyle w:val="Tekstpodstawowy"/>
        <w:ind w:left="567"/>
        <w:jc w:val="right"/>
        <w:rPr>
          <w:rFonts w:ascii="Monotype Corsiva" w:hAnsi="Monotype Corsiva" w:cs="Arial"/>
          <w:b w:val="0"/>
          <w:sz w:val="22"/>
          <w:szCs w:val="22"/>
        </w:rPr>
      </w:pPr>
      <w:proofErr w:type="gramStart"/>
      <w:r w:rsidRPr="001878BC">
        <w:rPr>
          <w:b w:val="0"/>
          <w:sz w:val="22"/>
          <w:szCs w:val="22"/>
        </w:rPr>
        <w:t>Opracował:</w:t>
      </w:r>
      <w:r w:rsidRPr="001878BC">
        <w:rPr>
          <w:rFonts w:ascii="Monotype Corsiva" w:hAnsi="Monotype Corsiva" w:cs="Arial"/>
          <w:b w:val="0"/>
          <w:sz w:val="22"/>
          <w:szCs w:val="22"/>
        </w:rPr>
        <w:t xml:space="preserve">  </w:t>
      </w:r>
      <w:r w:rsidR="00250B7D" w:rsidRPr="001878BC">
        <w:rPr>
          <w:rFonts w:ascii="Monotype Corsiva" w:hAnsi="Monotype Corsiva" w:cs="Arial"/>
          <w:b w:val="0"/>
          <w:sz w:val="22"/>
          <w:szCs w:val="22"/>
        </w:rPr>
        <w:t xml:space="preserve"> </w:t>
      </w:r>
      <w:r w:rsidRPr="001878BC">
        <w:rPr>
          <w:rFonts w:ascii="Monotype Corsiva" w:hAnsi="Monotype Corsiva" w:cs="Arial"/>
          <w:b w:val="0"/>
          <w:sz w:val="22"/>
          <w:szCs w:val="22"/>
        </w:rPr>
        <w:t>Marek</w:t>
      </w:r>
      <w:proofErr w:type="gramEnd"/>
      <w:r w:rsidRPr="001878BC">
        <w:rPr>
          <w:rFonts w:ascii="Monotype Corsiva" w:hAnsi="Monotype Corsiva" w:cs="Arial"/>
          <w:b w:val="0"/>
          <w:sz w:val="22"/>
          <w:szCs w:val="22"/>
        </w:rPr>
        <w:t xml:space="preserve">  Jakób</w:t>
      </w:r>
    </w:p>
    <w:p w:rsidR="00E627F9" w:rsidRPr="001878BC" w:rsidRDefault="00E627F9" w:rsidP="00B26ECC">
      <w:pPr>
        <w:jc w:val="right"/>
        <w:rPr>
          <w:sz w:val="22"/>
          <w:szCs w:val="22"/>
        </w:rPr>
      </w:pPr>
    </w:p>
    <w:p w:rsidR="00E627F9" w:rsidRPr="001878BC" w:rsidRDefault="00E627F9" w:rsidP="00B26ECC">
      <w:pPr>
        <w:jc w:val="right"/>
        <w:rPr>
          <w:sz w:val="22"/>
          <w:szCs w:val="22"/>
        </w:rPr>
      </w:pPr>
    </w:p>
    <w:p w:rsidR="00B26ECC" w:rsidRPr="001878BC" w:rsidRDefault="00B26ECC" w:rsidP="00E627F9">
      <w:pPr>
        <w:pStyle w:val="Nagwek1"/>
        <w:rPr>
          <w:sz w:val="22"/>
          <w:szCs w:val="22"/>
        </w:rPr>
      </w:pPr>
      <w:bookmarkStart w:id="16" w:name="_Toc477982717"/>
      <w:proofErr w:type="gramStart"/>
      <w:r w:rsidRPr="001878BC">
        <w:rPr>
          <w:i/>
          <w:sz w:val="22"/>
          <w:szCs w:val="22"/>
        </w:rPr>
        <w:t xml:space="preserve">III  </w:t>
      </w:r>
      <w:r w:rsidRPr="001878BC">
        <w:rPr>
          <w:sz w:val="22"/>
          <w:szCs w:val="22"/>
        </w:rPr>
        <w:t xml:space="preserve"> INFORMACJA</w:t>
      </w:r>
      <w:proofErr w:type="gramEnd"/>
      <w:r w:rsidRPr="001878BC">
        <w:rPr>
          <w:sz w:val="22"/>
          <w:szCs w:val="22"/>
        </w:rPr>
        <w:t xml:space="preserve">   BIOZ  DLA  ZADANIA</w:t>
      </w:r>
      <w:bookmarkEnd w:id="16"/>
    </w:p>
    <w:p w:rsidR="00B26ECC" w:rsidRPr="001878BC" w:rsidRDefault="00B26ECC" w:rsidP="00B26ECC">
      <w:pPr>
        <w:pStyle w:val="Tekstpodstawowy"/>
        <w:rPr>
          <w:rFonts w:cs="Tahoma"/>
          <w:sz w:val="22"/>
          <w:szCs w:val="22"/>
        </w:rPr>
      </w:pPr>
    </w:p>
    <w:p w:rsidR="00B26ECC" w:rsidRPr="001878BC" w:rsidRDefault="00B26ECC" w:rsidP="001878BC">
      <w:pPr>
        <w:pStyle w:val="Nagwek2"/>
        <w:rPr>
          <w:sz w:val="22"/>
          <w:szCs w:val="22"/>
        </w:rPr>
      </w:pPr>
      <w:bookmarkStart w:id="17" w:name="_Toc477982718"/>
      <w:proofErr w:type="gramStart"/>
      <w:r w:rsidRPr="001878BC">
        <w:rPr>
          <w:sz w:val="22"/>
          <w:szCs w:val="22"/>
        </w:rPr>
        <w:t>A   PODSTAWA</w:t>
      </w:r>
      <w:proofErr w:type="gramEnd"/>
      <w:r w:rsidRPr="001878BC">
        <w:rPr>
          <w:sz w:val="22"/>
          <w:szCs w:val="22"/>
        </w:rPr>
        <w:t xml:space="preserve">  OPRACOWANIA</w:t>
      </w:r>
      <w:bookmarkEnd w:id="17"/>
    </w:p>
    <w:p w:rsidR="00B26ECC" w:rsidRPr="001878BC" w:rsidRDefault="00B26ECC" w:rsidP="00E627F9">
      <w:pPr>
        <w:pStyle w:val="Bezodstpw"/>
        <w:numPr>
          <w:ilvl w:val="0"/>
          <w:numId w:val="29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Informacji dotyczącej bezpieczeństwa i ochrony zdrowia wykonanej zgodnie z </w:t>
      </w:r>
      <w:proofErr w:type="gramStart"/>
      <w:r w:rsidRPr="001878BC">
        <w:rPr>
          <w:sz w:val="22"/>
          <w:szCs w:val="22"/>
        </w:rPr>
        <w:t>Rozporządzeniem  Ministra</w:t>
      </w:r>
      <w:proofErr w:type="gramEnd"/>
      <w:r w:rsidRPr="001878BC">
        <w:rPr>
          <w:sz w:val="22"/>
          <w:szCs w:val="22"/>
        </w:rPr>
        <w:t xml:space="preserve"> Infrastruktury z dnia 23 czerwca 2003r. w sprawie informacji dotyczącej  bezpieczeństwa  i ochrony zdrowia oraz planu bezpieczeństwa i ochrony zdrowia (Dz. U. Nr 120poz. 1126).</w:t>
      </w:r>
    </w:p>
    <w:p w:rsidR="00B26ECC" w:rsidRPr="001878BC" w:rsidRDefault="00B26ECC" w:rsidP="00E627F9">
      <w:pPr>
        <w:pStyle w:val="Bezodstpw"/>
        <w:numPr>
          <w:ilvl w:val="0"/>
          <w:numId w:val="29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PN-EN—18001- Systemy zarządzania bezpieczeństwa i higiena </w:t>
      </w:r>
      <w:proofErr w:type="gramStart"/>
      <w:r w:rsidRPr="001878BC">
        <w:rPr>
          <w:sz w:val="22"/>
          <w:szCs w:val="22"/>
        </w:rPr>
        <w:t>pracy .</w:t>
      </w:r>
      <w:proofErr w:type="gramEnd"/>
      <w:r w:rsidRPr="001878BC">
        <w:rPr>
          <w:sz w:val="22"/>
          <w:szCs w:val="22"/>
        </w:rPr>
        <w:t>Wymagania</w:t>
      </w:r>
    </w:p>
    <w:p w:rsidR="00B26ECC" w:rsidRPr="001878BC" w:rsidRDefault="00B26ECC" w:rsidP="00E627F9">
      <w:pPr>
        <w:pStyle w:val="Bezodstpw"/>
        <w:numPr>
          <w:ilvl w:val="0"/>
          <w:numId w:val="29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PN-EN—18001- Systemy zarządzania bezpieczeństwa i higiena </w:t>
      </w:r>
      <w:proofErr w:type="gramStart"/>
      <w:r w:rsidRPr="001878BC">
        <w:rPr>
          <w:sz w:val="22"/>
          <w:szCs w:val="22"/>
        </w:rPr>
        <w:t>pracy .</w:t>
      </w:r>
      <w:proofErr w:type="gramEnd"/>
      <w:r w:rsidRPr="001878BC">
        <w:rPr>
          <w:sz w:val="22"/>
          <w:szCs w:val="22"/>
        </w:rPr>
        <w:t xml:space="preserve">Ogólne wytyczne do oceny ryzyka </w:t>
      </w:r>
      <w:proofErr w:type="gramStart"/>
      <w:r w:rsidRPr="001878BC">
        <w:rPr>
          <w:sz w:val="22"/>
          <w:szCs w:val="22"/>
        </w:rPr>
        <w:t>zawodowego .</w:t>
      </w:r>
      <w:proofErr w:type="gramEnd"/>
    </w:p>
    <w:p w:rsidR="00B26ECC" w:rsidRPr="001878BC" w:rsidRDefault="00B26ECC" w:rsidP="00E627F9">
      <w:pPr>
        <w:pStyle w:val="Bezodstpw"/>
        <w:numPr>
          <w:ilvl w:val="0"/>
          <w:numId w:val="29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PN-80/Z-08052. Ochrona </w:t>
      </w:r>
      <w:proofErr w:type="gramStart"/>
      <w:r w:rsidRPr="001878BC">
        <w:rPr>
          <w:sz w:val="22"/>
          <w:szCs w:val="22"/>
        </w:rPr>
        <w:t>pracy .</w:t>
      </w:r>
      <w:proofErr w:type="gramEnd"/>
      <w:r w:rsidRPr="001878BC">
        <w:rPr>
          <w:sz w:val="22"/>
          <w:szCs w:val="22"/>
        </w:rPr>
        <w:t xml:space="preserve">Niebezpieczne i szkodliwe czynniki występujące </w:t>
      </w:r>
    </w:p>
    <w:p w:rsidR="00B26ECC" w:rsidRPr="001878BC" w:rsidRDefault="00B26ECC" w:rsidP="00E627F9">
      <w:pPr>
        <w:pStyle w:val="Bezodstpw"/>
        <w:numPr>
          <w:ilvl w:val="0"/>
          <w:numId w:val="29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w procesie </w:t>
      </w:r>
      <w:proofErr w:type="gramStart"/>
      <w:r w:rsidRPr="001878BC">
        <w:rPr>
          <w:sz w:val="22"/>
          <w:szCs w:val="22"/>
        </w:rPr>
        <w:t>pracy .</w:t>
      </w:r>
      <w:proofErr w:type="gramEnd"/>
    </w:p>
    <w:p w:rsidR="00B26ECC" w:rsidRPr="001878BC" w:rsidRDefault="00B26ECC" w:rsidP="001878BC">
      <w:pPr>
        <w:pStyle w:val="Bezodstpw"/>
        <w:numPr>
          <w:ilvl w:val="0"/>
          <w:numId w:val="29"/>
        </w:numPr>
        <w:rPr>
          <w:sz w:val="22"/>
          <w:szCs w:val="22"/>
        </w:rPr>
      </w:pPr>
      <w:r w:rsidRPr="001878BC">
        <w:rPr>
          <w:sz w:val="22"/>
          <w:szCs w:val="22"/>
        </w:rPr>
        <w:t>Baza materiałowa LEX,</w:t>
      </w:r>
    </w:p>
    <w:p w:rsidR="00B26ECC" w:rsidRPr="001878BC" w:rsidRDefault="00B26ECC" w:rsidP="00E627F9">
      <w:pPr>
        <w:pStyle w:val="Nagwek2"/>
        <w:rPr>
          <w:sz w:val="22"/>
          <w:szCs w:val="22"/>
        </w:rPr>
      </w:pPr>
      <w:r w:rsidRPr="001878BC">
        <w:rPr>
          <w:sz w:val="22"/>
          <w:szCs w:val="22"/>
        </w:rPr>
        <w:tab/>
      </w:r>
      <w:r w:rsidRPr="001878BC">
        <w:rPr>
          <w:sz w:val="22"/>
          <w:szCs w:val="22"/>
        </w:rPr>
        <w:tab/>
      </w:r>
      <w:r w:rsidRPr="001878BC">
        <w:rPr>
          <w:sz w:val="22"/>
          <w:szCs w:val="22"/>
        </w:rPr>
        <w:tab/>
      </w:r>
      <w:r w:rsidRPr="001878BC">
        <w:rPr>
          <w:sz w:val="22"/>
          <w:szCs w:val="22"/>
        </w:rPr>
        <w:tab/>
      </w:r>
      <w:r w:rsidRPr="001878BC">
        <w:rPr>
          <w:sz w:val="22"/>
          <w:szCs w:val="22"/>
        </w:rPr>
        <w:tab/>
      </w:r>
      <w:bookmarkStart w:id="18" w:name="_Toc477982719"/>
      <w:proofErr w:type="gramStart"/>
      <w:r w:rsidRPr="001878BC">
        <w:rPr>
          <w:sz w:val="22"/>
          <w:szCs w:val="22"/>
        </w:rPr>
        <w:t>B   CZĘŚĆ</w:t>
      </w:r>
      <w:proofErr w:type="gramEnd"/>
      <w:r w:rsidRPr="001878BC">
        <w:rPr>
          <w:sz w:val="22"/>
          <w:szCs w:val="22"/>
        </w:rPr>
        <w:t xml:space="preserve">   OPISOWA :</w:t>
      </w:r>
      <w:bookmarkEnd w:id="18"/>
    </w:p>
    <w:p w:rsidR="00B26ECC" w:rsidRPr="001878BC" w:rsidRDefault="00B26ECC" w:rsidP="00B26ECC">
      <w:pPr>
        <w:jc w:val="both"/>
        <w:rPr>
          <w:sz w:val="22"/>
          <w:szCs w:val="22"/>
          <w:u w:val="single"/>
        </w:rPr>
      </w:pPr>
    </w:p>
    <w:p w:rsidR="00E627F9" w:rsidRPr="001878BC" w:rsidRDefault="00E627F9" w:rsidP="00E627F9">
      <w:pPr>
        <w:rPr>
          <w:sz w:val="22"/>
          <w:szCs w:val="22"/>
        </w:rPr>
      </w:pPr>
      <w:r w:rsidRPr="001878BC">
        <w:rPr>
          <w:sz w:val="22"/>
          <w:szCs w:val="22"/>
        </w:rPr>
        <w:t xml:space="preserve">1.0 </w:t>
      </w:r>
      <w:r w:rsidR="00B26ECC" w:rsidRPr="001878BC">
        <w:rPr>
          <w:sz w:val="22"/>
          <w:szCs w:val="22"/>
        </w:rPr>
        <w:t xml:space="preserve">Opis zakresu robót dla całego zamierzenia budowlanego </w:t>
      </w:r>
    </w:p>
    <w:p w:rsidR="00B26ECC" w:rsidRPr="001878BC" w:rsidRDefault="00B26ECC" w:rsidP="00E627F9">
      <w:pPr>
        <w:pStyle w:val="Bezodstpw"/>
        <w:rPr>
          <w:sz w:val="22"/>
          <w:szCs w:val="22"/>
        </w:rPr>
      </w:pPr>
      <w:r w:rsidRPr="001878BC">
        <w:rPr>
          <w:sz w:val="22"/>
          <w:szCs w:val="22"/>
        </w:rPr>
        <w:t xml:space="preserve">Zakres opracowania </w:t>
      </w:r>
      <w:proofErr w:type="gramStart"/>
      <w:r w:rsidRPr="001878BC">
        <w:rPr>
          <w:sz w:val="22"/>
          <w:szCs w:val="22"/>
        </w:rPr>
        <w:t xml:space="preserve">obejmuje  </w:t>
      </w:r>
      <w:r w:rsidR="00E627F9" w:rsidRPr="001878BC">
        <w:rPr>
          <w:sz w:val="22"/>
          <w:szCs w:val="22"/>
        </w:rPr>
        <w:t>remont</w:t>
      </w:r>
      <w:proofErr w:type="gramEnd"/>
      <w:r w:rsidR="00E627F9" w:rsidRPr="001878BC">
        <w:rPr>
          <w:sz w:val="22"/>
          <w:szCs w:val="22"/>
        </w:rPr>
        <w:t xml:space="preserve"> </w:t>
      </w:r>
      <w:r w:rsidRPr="001878BC">
        <w:rPr>
          <w:sz w:val="22"/>
          <w:szCs w:val="22"/>
        </w:rPr>
        <w:t xml:space="preserve">  istniejącej nawierzchni  </w:t>
      </w:r>
      <w:r w:rsidR="00E627F9" w:rsidRPr="001878BC">
        <w:rPr>
          <w:sz w:val="22"/>
          <w:szCs w:val="22"/>
        </w:rPr>
        <w:t xml:space="preserve">drogi </w:t>
      </w:r>
      <w:proofErr w:type="spellStart"/>
      <w:r w:rsidR="00E627F9" w:rsidRPr="001878BC">
        <w:rPr>
          <w:sz w:val="22"/>
          <w:szCs w:val="22"/>
        </w:rPr>
        <w:t>powitowej</w:t>
      </w:r>
      <w:proofErr w:type="spellEnd"/>
      <w:r w:rsidR="00E627F9" w:rsidRPr="001878BC">
        <w:rPr>
          <w:sz w:val="22"/>
          <w:szCs w:val="22"/>
        </w:rPr>
        <w:t xml:space="preserve"> i duktu  leśnego  </w:t>
      </w:r>
      <w:proofErr w:type="spellStart"/>
      <w:r w:rsidR="00E627F9" w:rsidRPr="001878BC">
        <w:rPr>
          <w:sz w:val="22"/>
          <w:szCs w:val="22"/>
        </w:rPr>
        <w:t>pomiedzy</w:t>
      </w:r>
      <w:proofErr w:type="spellEnd"/>
      <w:r w:rsidR="00E627F9" w:rsidRPr="001878BC">
        <w:rPr>
          <w:sz w:val="22"/>
          <w:szCs w:val="22"/>
        </w:rPr>
        <w:t xml:space="preserve">  miejscowościami  - Krzydlina Mała - Dębno </w:t>
      </w:r>
      <w:r w:rsidRPr="001878BC">
        <w:rPr>
          <w:sz w:val="22"/>
          <w:szCs w:val="22"/>
        </w:rPr>
        <w:t xml:space="preserve"> na terenie  powiatu wołowskiego  </w:t>
      </w:r>
      <w:r w:rsidR="001878BC">
        <w:rPr>
          <w:sz w:val="22"/>
          <w:szCs w:val="22"/>
        </w:rPr>
        <w:t xml:space="preserve">. </w:t>
      </w:r>
      <w:r w:rsidRPr="001878BC">
        <w:rPr>
          <w:sz w:val="22"/>
          <w:szCs w:val="22"/>
        </w:rPr>
        <w:t>Prace budowlane będą prowadzone z podziałem na zakresy robót w ustalonej poniżej kolejności:</w:t>
      </w:r>
    </w:p>
    <w:p w:rsidR="00E627F9" w:rsidRPr="001878BC" w:rsidRDefault="00B26ECC" w:rsidP="00E627F9">
      <w:pPr>
        <w:pStyle w:val="Bezodstpw"/>
        <w:numPr>
          <w:ilvl w:val="0"/>
          <w:numId w:val="30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Roboty </w:t>
      </w:r>
      <w:proofErr w:type="gramStart"/>
      <w:r w:rsidRPr="001878BC">
        <w:rPr>
          <w:sz w:val="22"/>
          <w:szCs w:val="22"/>
        </w:rPr>
        <w:t>rozbiórkowe -  rozebranie</w:t>
      </w:r>
      <w:proofErr w:type="gramEnd"/>
      <w:r w:rsidRPr="001878BC">
        <w:rPr>
          <w:sz w:val="22"/>
          <w:szCs w:val="22"/>
        </w:rPr>
        <w:t xml:space="preserve"> istniejąc</w:t>
      </w:r>
      <w:r w:rsidR="00E627F9" w:rsidRPr="001878BC">
        <w:rPr>
          <w:sz w:val="22"/>
          <w:szCs w:val="22"/>
        </w:rPr>
        <w:t xml:space="preserve">ych nawierzchni  i konstrukcji </w:t>
      </w:r>
    </w:p>
    <w:p w:rsidR="00B26ECC" w:rsidRPr="001878BC" w:rsidRDefault="00B26ECC" w:rsidP="00E627F9">
      <w:pPr>
        <w:pStyle w:val="Bezodstpw"/>
        <w:numPr>
          <w:ilvl w:val="0"/>
          <w:numId w:val="30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Roboty </w:t>
      </w:r>
      <w:proofErr w:type="gramStart"/>
      <w:r w:rsidRPr="001878BC">
        <w:rPr>
          <w:sz w:val="22"/>
          <w:szCs w:val="22"/>
        </w:rPr>
        <w:t xml:space="preserve">ziemne – </w:t>
      </w:r>
      <w:r w:rsidR="00E627F9" w:rsidRPr="001878BC">
        <w:rPr>
          <w:sz w:val="22"/>
          <w:szCs w:val="22"/>
        </w:rPr>
        <w:t xml:space="preserve"> wykonanie</w:t>
      </w:r>
      <w:proofErr w:type="gramEnd"/>
      <w:r w:rsidR="00E627F9" w:rsidRPr="001878BC">
        <w:rPr>
          <w:sz w:val="22"/>
          <w:szCs w:val="22"/>
        </w:rPr>
        <w:t xml:space="preserve"> nasypów w rejonie zatok autobusowych </w:t>
      </w:r>
      <w:r w:rsidRPr="001878BC">
        <w:rPr>
          <w:sz w:val="22"/>
          <w:szCs w:val="22"/>
        </w:rPr>
        <w:t xml:space="preserve"> .</w:t>
      </w:r>
    </w:p>
    <w:p w:rsidR="00B26ECC" w:rsidRPr="001878BC" w:rsidRDefault="00B26ECC" w:rsidP="00E627F9">
      <w:pPr>
        <w:pStyle w:val="Bezodstpw"/>
        <w:numPr>
          <w:ilvl w:val="0"/>
          <w:numId w:val="30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Roboty drogowe – wykonanie warstw </w:t>
      </w:r>
      <w:proofErr w:type="gramStart"/>
      <w:r w:rsidR="00E627F9" w:rsidRPr="001878BC">
        <w:rPr>
          <w:sz w:val="22"/>
          <w:szCs w:val="22"/>
        </w:rPr>
        <w:t>podbudowy  pomocniczej</w:t>
      </w:r>
      <w:proofErr w:type="gramEnd"/>
      <w:r w:rsidR="00E627F9" w:rsidRPr="001878BC">
        <w:rPr>
          <w:sz w:val="22"/>
          <w:szCs w:val="22"/>
        </w:rPr>
        <w:t xml:space="preserve"> drogi powiatowej i duktu leśnego </w:t>
      </w:r>
    </w:p>
    <w:p w:rsidR="00B26ECC" w:rsidRPr="001878BC" w:rsidRDefault="00B26ECC" w:rsidP="00E627F9">
      <w:pPr>
        <w:pStyle w:val="Bezodstpw"/>
        <w:numPr>
          <w:ilvl w:val="0"/>
          <w:numId w:val="30"/>
        </w:numPr>
        <w:rPr>
          <w:sz w:val="22"/>
          <w:szCs w:val="22"/>
        </w:rPr>
      </w:pPr>
      <w:r w:rsidRPr="001878BC">
        <w:rPr>
          <w:sz w:val="22"/>
          <w:szCs w:val="22"/>
        </w:rPr>
        <w:t>Wyniesienie i utrzymanie organizacji ruchu zastępczego</w:t>
      </w:r>
      <w:proofErr w:type="gramStart"/>
      <w:r w:rsidRPr="001878BC">
        <w:rPr>
          <w:sz w:val="22"/>
          <w:szCs w:val="22"/>
        </w:rPr>
        <w:t>,,</w:t>
      </w:r>
      <w:proofErr w:type="gramEnd"/>
    </w:p>
    <w:p w:rsidR="00B26ECC" w:rsidRPr="001878BC" w:rsidRDefault="00B26ECC" w:rsidP="00E627F9">
      <w:pPr>
        <w:pStyle w:val="Bezodstpw"/>
        <w:numPr>
          <w:ilvl w:val="0"/>
          <w:numId w:val="30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Porządkowanie </w:t>
      </w:r>
      <w:proofErr w:type="gramStart"/>
      <w:r w:rsidRPr="001878BC">
        <w:rPr>
          <w:sz w:val="22"/>
          <w:szCs w:val="22"/>
        </w:rPr>
        <w:t>terenu ,</w:t>
      </w:r>
      <w:proofErr w:type="gramEnd"/>
    </w:p>
    <w:p w:rsidR="00B26ECC" w:rsidRPr="001878BC" w:rsidRDefault="00B26ECC" w:rsidP="00E627F9">
      <w:pPr>
        <w:pStyle w:val="Bezodstpw"/>
        <w:numPr>
          <w:ilvl w:val="0"/>
          <w:numId w:val="30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Roboty zabezpieczające – obok istniejących sieci </w:t>
      </w:r>
    </w:p>
    <w:p w:rsidR="00B26ECC" w:rsidRPr="001878BC" w:rsidRDefault="00B26ECC" w:rsidP="00B26ECC">
      <w:pPr>
        <w:jc w:val="both"/>
        <w:rPr>
          <w:sz w:val="22"/>
          <w:szCs w:val="22"/>
        </w:rPr>
      </w:pPr>
    </w:p>
    <w:p w:rsidR="00B26ECC" w:rsidRPr="001878BC" w:rsidRDefault="00E627F9" w:rsidP="00E627F9">
      <w:pPr>
        <w:rPr>
          <w:sz w:val="22"/>
          <w:szCs w:val="22"/>
        </w:rPr>
      </w:pPr>
      <w:r w:rsidRPr="001878BC">
        <w:rPr>
          <w:sz w:val="22"/>
          <w:szCs w:val="22"/>
        </w:rPr>
        <w:t xml:space="preserve">2.0 </w:t>
      </w:r>
      <w:proofErr w:type="gramStart"/>
      <w:r w:rsidR="00B26ECC" w:rsidRPr="001878BC">
        <w:rPr>
          <w:sz w:val="22"/>
          <w:szCs w:val="22"/>
        </w:rPr>
        <w:t>Wykaz  istniejących</w:t>
      </w:r>
      <w:proofErr w:type="gramEnd"/>
      <w:r w:rsidR="00B26ECC" w:rsidRPr="001878BC">
        <w:rPr>
          <w:sz w:val="22"/>
          <w:szCs w:val="22"/>
        </w:rPr>
        <w:t xml:space="preserve">  obiektów budowlanych na działce</w:t>
      </w:r>
    </w:p>
    <w:p w:rsidR="00B26ECC" w:rsidRPr="001878BC" w:rsidRDefault="00B26ECC" w:rsidP="00E627F9">
      <w:pPr>
        <w:pStyle w:val="Bezodstpw"/>
        <w:numPr>
          <w:ilvl w:val="0"/>
          <w:numId w:val="31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nie ma takich </w:t>
      </w:r>
      <w:proofErr w:type="gramStart"/>
      <w:r w:rsidRPr="001878BC">
        <w:rPr>
          <w:sz w:val="22"/>
          <w:szCs w:val="22"/>
        </w:rPr>
        <w:t>obiektów .</w:t>
      </w:r>
      <w:proofErr w:type="gramEnd"/>
    </w:p>
    <w:p w:rsidR="00B26ECC" w:rsidRPr="001878BC" w:rsidRDefault="00B26ECC" w:rsidP="00E627F9">
      <w:pPr>
        <w:pStyle w:val="Bezodstpw"/>
        <w:numPr>
          <w:ilvl w:val="0"/>
          <w:numId w:val="31"/>
        </w:numPr>
        <w:rPr>
          <w:sz w:val="22"/>
          <w:szCs w:val="22"/>
        </w:rPr>
      </w:pPr>
      <w:proofErr w:type="gramStart"/>
      <w:r w:rsidRPr="001878BC">
        <w:rPr>
          <w:sz w:val="22"/>
          <w:szCs w:val="22"/>
        </w:rPr>
        <w:t>jezdnia</w:t>
      </w:r>
      <w:proofErr w:type="gramEnd"/>
      <w:r w:rsidRPr="001878BC">
        <w:rPr>
          <w:sz w:val="22"/>
          <w:szCs w:val="22"/>
        </w:rPr>
        <w:t xml:space="preserve"> przebiega w terenie zabudowanym.</w:t>
      </w:r>
    </w:p>
    <w:p w:rsidR="00B26ECC" w:rsidRPr="001878BC" w:rsidRDefault="00B26ECC" w:rsidP="00B26ECC">
      <w:pPr>
        <w:ind w:left="1139"/>
        <w:jc w:val="both"/>
        <w:rPr>
          <w:sz w:val="22"/>
          <w:szCs w:val="22"/>
        </w:rPr>
      </w:pPr>
    </w:p>
    <w:p w:rsidR="00B26ECC" w:rsidRPr="001878BC" w:rsidRDefault="00B26ECC" w:rsidP="00E627F9">
      <w:pPr>
        <w:rPr>
          <w:sz w:val="22"/>
          <w:szCs w:val="22"/>
        </w:rPr>
      </w:pPr>
      <w:r w:rsidRPr="001878BC">
        <w:rPr>
          <w:sz w:val="22"/>
          <w:szCs w:val="22"/>
        </w:rPr>
        <w:t xml:space="preserve">Wskazanie </w:t>
      </w:r>
      <w:proofErr w:type="gramStart"/>
      <w:r w:rsidRPr="001878BC">
        <w:rPr>
          <w:sz w:val="22"/>
          <w:szCs w:val="22"/>
        </w:rPr>
        <w:t>elementów  zagospodarowania</w:t>
      </w:r>
      <w:proofErr w:type="gramEnd"/>
      <w:r w:rsidRPr="001878BC">
        <w:rPr>
          <w:sz w:val="22"/>
          <w:szCs w:val="22"/>
        </w:rPr>
        <w:t xml:space="preserve">  działki , które mogą stwarzać zagrożenie bezpieczeństwa i zdrowia ludzi .</w:t>
      </w:r>
    </w:p>
    <w:p w:rsidR="00B26ECC" w:rsidRPr="001878BC" w:rsidRDefault="00B26ECC" w:rsidP="00E627F9">
      <w:pPr>
        <w:pStyle w:val="Bezodstpw"/>
        <w:numPr>
          <w:ilvl w:val="0"/>
          <w:numId w:val="33"/>
        </w:numPr>
        <w:rPr>
          <w:sz w:val="22"/>
          <w:szCs w:val="22"/>
        </w:rPr>
      </w:pPr>
      <w:proofErr w:type="gramStart"/>
      <w:r w:rsidRPr="001878BC">
        <w:rPr>
          <w:sz w:val="22"/>
          <w:szCs w:val="22"/>
        </w:rPr>
        <w:t>sieć  energetyczna</w:t>
      </w:r>
      <w:proofErr w:type="gramEnd"/>
      <w:r w:rsidR="001878BC">
        <w:rPr>
          <w:sz w:val="22"/>
          <w:szCs w:val="22"/>
        </w:rPr>
        <w:t xml:space="preserve"> na terenach zabudowanych </w:t>
      </w:r>
      <w:r w:rsidRPr="001878BC">
        <w:rPr>
          <w:sz w:val="22"/>
          <w:szCs w:val="22"/>
        </w:rPr>
        <w:t>,</w:t>
      </w:r>
    </w:p>
    <w:p w:rsidR="00B26ECC" w:rsidRPr="001878BC" w:rsidRDefault="00B26ECC" w:rsidP="00E627F9">
      <w:pPr>
        <w:pStyle w:val="Bezodstpw"/>
        <w:rPr>
          <w:sz w:val="22"/>
          <w:szCs w:val="22"/>
        </w:rPr>
      </w:pPr>
    </w:p>
    <w:p w:rsidR="00B26ECC" w:rsidRPr="001878BC" w:rsidRDefault="00E627F9" w:rsidP="00E627F9">
      <w:pPr>
        <w:rPr>
          <w:sz w:val="22"/>
          <w:szCs w:val="22"/>
        </w:rPr>
      </w:pPr>
      <w:r w:rsidRPr="001878BC">
        <w:rPr>
          <w:sz w:val="22"/>
          <w:szCs w:val="22"/>
        </w:rPr>
        <w:t xml:space="preserve">3.0 </w:t>
      </w:r>
      <w:r w:rsidR="00B26ECC" w:rsidRPr="001878BC">
        <w:rPr>
          <w:sz w:val="22"/>
          <w:szCs w:val="22"/>
        </w:rPr>
        <w:t xml:space="preserve">Wskazanie dotyczące </w:t>
      </w:r>
      <w:proofErr w:type="gramStart"/>
      <w:r w:rsidR="00B26ECC" w:rsidRPr="001878BC">
        <w:rPr>
          <w:sz w:val="22"/>
          <w:szCs w:val="22"/>
        </w:rPr>
        <w:t>przewidywanych  zagrożeń</w:t>
      </w:r>
      <w:proofErr w:type="gramEnd"/>
      <w:r w:rsidR="00B26ECC" w:rsidRPr="001878BC">
        <w:rPr>
          <w:sz w:val="22"/>
          <w:szCs w:val="22"/>
        </w:rPr>
        <w:t xml:space="preserve">  występujących podczas realizacji robót budowlanych  wraz z określeniem skali i rodzaju zagrożenia </w:t>
      </w:r>
    </w:p>
    <w:p w:rsidR="00B26ECC" w:rsidRPr="001878BC" w:rsidRDefault="00B26ECC" w:rsidP="00B26ECC">
      <w:pPr>
        <w:ind w:left="60"/>
        <w:jc w:val="both"/>
        <w:rPr>
          <w:b/>
          <w:i/>
          <w:sz w:val="22"/>
          <w:szCs w:val="22"/>
        </w:rPr>
      </w:pPr>
    </w:p>
    <w:p w:rsidR="00B26ECC" w:rsidRPr="001878BC" w:rsidRDefault="00B26ECC" w:rsidP="00E627F9">
      <w:pPr>
        <w:pStyle w:val="Bezodstpw"/>
        <w:numPr>
          <w:ilvl w:val="0"/>
          <w:numId w:val="33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Omawiane zakresy zostały wyszczególnione w </w:t>
      </w:r>
      <w:proofErr w:type="spellStart"/>
      <w:r w:rsidRPr="001878BC">
        <w:rPr>
          <w:sz w:val="22"/>
          <w:szCs w:val="22"/>
        </w:rPr>
        <w:t>pkt</w:t>
      </w:r>
      <w:proofErr w:type="spellEnd"/>
      <w:r w:rsidRPr="001878BC">
        <w:rPr>
          <w:sz w:val="22"/>
          <w:szCs w:val="22"/>
        </w:rPr>
        <w:t xml:space="preserve"> nr 1 </w:t>
      </w:r>
      <w:proofErr w:type="gramStart"/>
      <w:r w:rsidRPr="001878BC">
        <w:rPr>
          <w:sz w:val="22"/>
          <w:szCs w:val="22"/>
        </w:rPr>
        <w:t>informacji .</w:t>
      </w:r>
      <w:proofErr w:type="gramEnd"/>
    </w:p>
    <w:p w:rsidR="00B26ECC" w:rsidRPr="001878BC" w:rsidRDefault="00B26ECC" w:rsidP="00E627F9">
      <w:pPr>
        <w:pStyle w:val="Bezodstpw"/>
        <w:numPr>
          <w:ilvl w:val="0"/>
          <w:numId w:val="33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Wszystkie materiały jak i urządzenia , które będą brały </w:t>
      </w:r>
      <w:proofErr w:type="gramStart"/>
      <w:r w:rsidRPr="001878BC">
        <w:rPr>
          <w:sz w:val="22"/>
          <w:szCs w:val="22"/>
        </w:rPr>
        <w:t>udział  w</w:t>
      </w:r>
      <w:proofErr w:type="gramEnd"/>
      <w:r w:rsidRPr="001878BC">
        <w:rPr>
          <w:sz w:val="22"/>
          <w:szCs w:val="22"/>
        </w:rPr>
        <w:t xml:space="preserve"> realizacji zadania , muszą spełniać wymogi  dotyczące bezpieczeństwa , posiadać  stosowne atesty higieniczne i spełniać wymogi w tym zakresie zapisy Prawa Budowlanego </w:t>
      </w:r>
      <w:r w:rsidRPr="001878BC">
        <w:rPr>
          <w:sz w:val="22"/>
          <w:szCs w:val="22"/>
        </w:rPr>
        <w:lastRenderedPageBreak/>
        <w:t xml:space="preserve">.W realizacji zadania nie będą stosowane materiały niebezpieczne dla życia i zdrowia pracowników jak i późniejszych </w:t>
      </w:r>
      <w:proofErr w:type="gramStart"/>
      <w:r w:rsidRPr="001878BC">
        <w:rPr>
          <w:sz w:val="22"/>
          <w:szCs w:val="22"/>
        </w:rPr>
        <w:t>użytkowników .</w:t>
      </w:r>
      <w:proofErr w:type="gramEnd"/>
    </w:p>
    <w:p w:rsidR="00B26ECC" w:rsidRPr="001878BC" w:rsidRDefault="00B26ECC" w:rsidP="00E627F9">
      <w:pPr>
        <w:pStyle w:val="Bezodstpw"/>
        <w:numPr>
          <w:ilvl w:val="0"/>
          <w:numId w:val="33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Zagrożenia które mogą wystąpić w czasie realizacji </w:t>
      </w:r>
      <w:proofErr w:type="gramStart"/>
      <w:r w:rsidRPr="001878BC">
        <w:rPr>
          <w:sz w:val="22"/>
          <w:szCs w:val="22"/>
        </w:rPr>
        <w:t>zadania :</w:t>
      </w:r>
      <w:proofErr w:type="gramEnd"/>
    </w:p>
    <w:p w:rsidR="00B26ECC" w:rsidRPr="001878BC" w:rsidRDefault="00B26ECC" w:rsidP="00E627F9">
      <w:pPr>
        <w:pStyle w:val="Bezodstpw"/>
        <w:numPr>
          <w:ilvl w:val="0"/>
          <w:numId w:val="33"/>
        </w:numPr>
        <w:rPr>
          <w:sz w:val="22"/>
          <w:szCs w:val="22"/>
        </w:rPr>
      </w:pPr>
      <w:r w:rsidRPr="001878BC">
        <w:rPr>
          <w:sz w:val="22"/>
          <w:szCs w:val="22"/>
        </w:rPr>
        <w:t>Dowóz ma</w:t>
      </w:r>
      <w:r w:rsidR="00E627F9" w:rsidRPr="001878BC">
        <w:rPr>
          <w:sz w:val="22"/>
          <w:szCs w:val="22"/>
        </w:rPr>
        <w:t xml:space="preserve">teriałów masowych ( kruszywo , </w:t>
      </w:r>
      <w:proofErr w:type="gramStart"/>
      <w:r w:rsidR="00E627F9" w:rsidRPr="001878BC">
        <w:rPr>
          <w:sz w:val="22"/>
          <w:szCs w:val="22"/>
        </w:rPr>
        <w:t>masy  ziemi</w:t>
      </w:r>
      <w:proofErr w:type="gramEnd"/>
      <w:r w:rsidRPr="001878BC">
        <w:rPr>
          <w:sz w:val="22"/>
          <w:szCs w:val="22"/>
        </w:rPr>
        <w:t>)  – wymagane jest zachowanie przepisów BHP w czasie transportu jak i wbudowania materiałów  ,</w:t>
      </w:r>
    </w:p>
    <w:p w:rsidR="00B26ECC" w:rsidRPr="001878BC" w:rsidRDefault="00B26ECC" w:rsidP="00E627F9">
      <w:pPr>
        <w:pStyle w:val="Bezodstpw"/>
        <w:numPr>
          <w:ilvl w:val="0"/>
          <w:numId w:val="33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Rozładunek , składowanie i </w:t>
      </w:r>
      <w:proofErr w:type="gramStart"/>
      <w:r w:rsidRPr="001878BC">
        <w:rPr>
          <w:sz w:val="22"/>
          <w:szCs w:val="22"/>
        </w:rPr>
        <w:t>wbudowanie  materiałów</w:t>
      </w:r>
      <w:proofErr w:type="gramEnd"/>
      <w:r w:rsidRPr="001878BC">
        <w:rPr>
          <w:sz w:val="22"/>
          <w:szCs w:val="22"/>
        </w:rPr>
        <w:t xml:space="preserve">  masowych-  zachowanie przepisów BHP ,</w:t>
      </w:r>
    </w:p>
    <w:p w:rsidR="00B26ECC" w:rsidRPr="001878BC" w:rsidRDefault="00B26ECC" w:rsidP="00E627F9">
      <w:pPr>
        <w:pStyle w:val="Bezodstpw"/>
        <w:numPr>
          <w:ilvl w:val="0"/>
          <w:numId w:val="33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Remont podbudowy– </w:t>
      </w:r>
      <w:proofErr w:type="gramStart"/>
      <w:r w:rsidRPr="001878BC">
        <w:rPr>
          <w:sz w:val="22"/>
          <w:szCs w:val="22"/>
        </w:rPr>
        <w:t>prace   z</w:t>
      </w:r>
      <w:proofErr w:type="gramEnd"/>
      <w:r w:rsidRPr="001878BC">
        <w:rPr>
          <w:sz w:val="22"/>
          <w:szCs w:val="22"/>
        </w:rPr>
        <w:t xml:space="preserve"> wykorzystaniem sprzętu  mechanicznego – zachowanie przepisów BHP  oraz kontrola pojazdów mechanicznych poruszających się po budowie , </w:t>
      </w:r>
    </w:p>
    <w:p w:rsidR="00B26ECC" w:rsidRPr="001878BC" w:rsidRDefault="00B26ECC" w:rsidP="00E627F9">
      <w:pPr>
        <w:pStyle w:val="Bezodstpw"/>
        <w:numPr>
          <w:ilvl w:val="0"/>
          <w:numId w:val="33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Utrzymanie oznakowania – utrzymanie jego czystości oraz stabilności zamocowania do podłoża.  </w:t>
      </w:r>
    </w:p>
    <w:p w:rsidR="00B26ECC" w:rsidRPr="001878BC" w:rsidRDefault="00B26ECC" w:rsidP="00E627F9">
      <w:pPr>
        <w:pStyle w:val="Bezodstpw"/>
        <w:numPr>
          <w:ilvl w:val="0"/>
          <w:numId w:val="33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Wykonanie odwodnienia – </w:t>
      </w:r>
      <w:proofErr w:type="gramStart"/>
      <w:r w:rsidR="00E627F9" w:rsidRPr="001878BC">
        <w:rPr>
          <w:sz w:val="22"/>
          <w:szCs w:val="22"/>
        </w:rPr>
        <w:t>oczyszczenie  rowu</w:t>
      </w:r>
      <w:proofErr w:type="gramEnd"/>
      <w:r w:rsidR="00E627F9" w:rsidRPr="001878BC">
        <w:rPr>
          <w:sz w:val="22"/>
          <w:szCs w:val="22"/>
        </w:rPr>
        <w:t xml:space="preserve"> z krzewów </w:t>
      </w:r>
    </w:p>
    <w:p w:rsidR="00B26ECC" w:rsidRPr="001878BC" w:rsidRDefault="00B26ECC" w:rsidP="00E627F9">
      <w:pPr>
        <w:pStyle w:val="Bezodstpw"/>
        <w:numPr>
          <w:ilvl w:val="0"/>
          <w:numId w:val="33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Powyższe zagrożenia mogą wystąpić w czasie transportu , rozładunku , korytowania </w:t>
      </w:r>
      <w:proofErr w:type="gramStart"/>
      <w:r w:rsidRPr="001878BC">
        <w:rPr>
          <w:sz w:val="22"/>
          <w:szCs w:val="22"/>
        </w:rPr>
        <w:t>oraz  wykonywania</w:t>
      </w:r>
      <w:proofErr w:type="gramEnd"/>
      <w:r w:rsidRPr="001878BC">
        <w:rPr>
          <w:sz w:val="22"/>
          <w:szCs w:val="22"/>
        </w:rPr>
        <w:t xml:space="preserve"> zadania ( budowy).</w:t>
      </w:r>
    </w:p>
    <w:p w:rsidR="00B26ECC" w:rsidRPr="001878BC" w:rsidRDefault="00B26ECC" w:rsidP="00B26ECC">
      <w:pPr>
        <w:ind w:left="420"/>
        <w:jc w:val="both"/>
        <w:rPr>
          <w:sz w:val="22"/>
          <w:szCs w:val="22"/>
        </w:rPr>
      </w:pPr>
      <w:r w:rsidRPr="001878BC">
        <w:rPr>
          <w:sz w:val="22"/>
          <w:szCs w:val="22"/>
        </w:rPr>
        <w:t xml:space="preserve"> </w:t>
      </w:r>
    </w:p>
    <w:p w:rsidR="00B26ECC" w:rsidRPr="001878BC" w:rsidRDefault="00E627F9" w:rsidP="00E627F9">
      <w:pPr>
        <w:rPr>
          <w:sz w:val="22"/>
          <w:szCs w:val="22"/>
        </w:rPr>
      </w:pPr>
      <w:r w:rsidRPr="001878BC">
        <w:rPr>
          <w:sz w:val="22"/>
          <w:szCs w:val="22"/>
        </w:rPr>
        <w:t xml:space="preserve">4.0 </w:t>
      </w:r>
      <w:r w:rsidR="00B26ECC" w:rsidRPr="001878BC">
        <w:rPr>
          <w:sz w:val="22"/>
          <w:szCs w:val="22"/>
        </w:rPr>
        <w:t xml:space="preserve">Wskazanie sposobu prowadzenia instruktażu </w:t>
      </w:r>
      <w:proofErr w:type="gramStart"/>
      <w:r w:rsidR="00B26ECC" w:rsidRPr="001878BC">
        <w:rPr>
          <w:sz w:val="22"/>
          <w:szCs w:val="22"/>
        </w:rPr>
        <w:t>pracowników ,  przed</w:t>
      </w:r>
      <w:proofErr w:type="gramEnd"/>
      <w:r w:rsidR="00B26ECC" w:rsidRPr="001878BC">
        <w:rPr>
          <w:sz w:val="22"/>
          <w:szCs w:val="22"/>
        </w:rPr>
        <w:t xml:space="preserve"> przystąpieniem do realizacji robót szczególnie niebezpiecznych </w:t>
      </w:r>
    </w:p>
    <w:p w:rsidR="00B26ECC" w:rsidRPr="001878BC" w:rsidRDefault="00B26ECC" w:rsidP="00B26ECC">
      <w:pPr>
        <w:ind w:left="420"/>
        <w:jc w:val="both"/>
        <w:rPr>
          <w:sz w:val="22"/>
          <w:szCs w:val="22"/>
          <w:u w:val="single"/>
        </w:rPr>
      </w:pPr>
    </w:p>
    <w:p w:rsidR="00B26ECC" w:rsidRPr="001878BC" w:rsidRDefault="00B26ECC" w:rsidP="00E627F9">
      <w:pPr>
        <w:pStyle w:val="Bezodstpw"/>
        <w:rPr>
          <w:sz w:val="22"/>
          <w:szCs w:val="22"/>
        </w:rPr>
      </w:pPr>
      <w:r w:rsidRPr="001878BC">
        <w:rPr>
          <w:sz w:val="22"/>
          <w:szCs w:val="22"/>
        </w:rPr>
        <w:t xml:space="preserve">Każda brygada </w:t>
      </w:r>
      <w:proofErr w:type="gramStart"/>
      <w:r w:rsidRPr="001878BC">
        <w:rPr>
          <w:sz w:val="22"/>
          <w:szCs w:val="22"/>
        </w:rPr>
        <w:t>robocza  znajdująca</w:t>
      </w:r>
      <w:proofErr w:type="gramEnd"/>
      <w:r w:rsidRPr="001878BC">
        <w:rPr>
          <w:sz w:val="22"/>
          <w:szCs w:val="22"/>
        </w:rPr>
        <w:t xml:space="preserve"> się na placu budowy zostanie przeszkolona  na stanowisku pracy , oraz zapoznana z technologią wykonania obramowania i połączenia jezdni. Kierownik robót przeszkoli </w:t>
      </w:r>
      <w:proofErr w:type="gramStart"/>
      <w:r w:rsidRPr="001878BC">
        <w:rPr>
          <w:sz w:val="22"/>
          <w:szCs w:val="22"/>
        </w:rPr>
        <w:t>pracowników  z</w:t>
      </w:r>
      <w:proofErr w:type="gramEnd"/>
      <w:r w:rsidRPr="001878BC">
        <w:rPr>
          <w:sz w:val="22"/>
          <w:szCs w:val="22"/>
        </w:rPr>
        <w:t xml:space="preserve"> zakresu bezpiecznego rozładunku  materiałów budowlanych jak i prac prowadzonych  w rejonie słupów energetycznych oraz  napowietrznych linii  energetycznych. Szczególnie należy położyć </w:t>
      </w:r>
      <w:proofErr w:type="gramStart"/>
      <w:r w:rsidRPr="001878BC">
        <w:rPr>
          <w:sz w:val="22"/>
          <w:szCs w:val="22"/>
        </w:rPr>
        <w:t>nacisk  na</w:t>
      </w:r>
      <w:proofErr w:type="gramEnd"/>
      <w:r w:rsidRPr="001878BC">
        <w:rPr>
          <w:sz w:val="22"/>
          <w:szCs w:val="22"/>
        </w:rPr>
        <w:t xml:space="preserve"> przeszkolenie kierowców dowożących kruszywo , aby w odpowiednim czasie zamykali kufry  samowyładowcze  z dala od przedmiotowych linii  ś/n . </w:t>
      </w:r>
    </w:p>
    <w:p w:rsidR="00B26ECC" w:rsidRPr="001878BC" w:rsidRDefault="00B26ECC" w:rsidP="00E627F9">
      <w:pPr>
        <w:pStyle w:val="Bezodstpw"/>
        <w:rPr>
          <w:sz w:val="22"/>
          <w:szCs w:val="22"/>
        </w:rPr>
      </w:pPr>
    </w:p>
    <w:p w:rsidR="00250B7D" w:rsidRPr="001878BC" w:rsidRDefault="00E627F9" w:rsidP="00E627F9">
      <w:pPr>
        <w:rPr>
          <w:sz w:val="22"/>
          <w:szCs w:val="22"/>
        </w:rPr>
      </w:pPr>
      <w:r w:rsidRPr="001878BC">
        <w:rPr>
          <w:sz w:val="22"/>
          <w:szCs w:val="22"/>
        </w:rPr>
        <w:t xml:space="preserve">5.0 </w:t>
      </w:r>
      <w:r w:rsidR="00B26ECC" w:rsidRPr="001878BC">
        <w:rPr>
          <w:sz w:val="22"/>
          <w:szCs w:val="22"/>
        </w:rPr>
        <w:t xml:space="preserve">Wskazanie środków </w:t>
      </w:r>
      <w:proofErr w:type="gramStart"/>
      <w:r w:rsidR="00B26ECC" w:rsidRPr="001878BC">
        <w:rPr>
          <w:sz w:val="22"/>
          <w:szCs w:val="22"/>
        </w:rPr>
        <w:t>technicznych  i</w:t>
      </w:r>
      <w:proofErr w:type="gramEnd"/>
      <w:r w:rsidR="00B26ECC" w:rsidRPr="001878BC">
        <w:rPr>
          <w:sz w:val="22"/>
          <w:szCs w:val="22"/>
        </w:rPr>
        <w:t xml:space="preserve"> organizacyjnych zapobiegających  niebezpieczeństwom  wynikającym z wykonywania robót budowlanych </w:t>
      </w:r>
    </w:p>
    <w:p w:rsidR="00B26ECC" w:rsidRPr="001878BC" w:rsidRDefault="00B26ECC" w:rsidP="00E627F9">
      <w:pPr>
        <w:rPr>
          <w:sz w:val="22"/>
          <w:szCs w:val="22"/>
        </w:rPr>
      </w:pPr>
      <w:r w:rsidRPr="001878BC">
        <w:rPr>
          <w:sz w:val="22"/>
          <w:szCs w:val="22"/>
        </w:rPr>
        <w:t xml:space="preserve">w strefach szczególnego zagrożenia zdrowia lub ich </w:t>
      </w:r>
      <w:proofErr w:type="gramStart"/>
      <w:r w:rsidRPr="001878BC">
        <w:rPr>
          <w:sz w:val="22"/>
          <w:szCs w:val="22"/>
        </w:rPr>
        <w:t>sąsiedztwie ,   dotyczącą</w:t>
      </w:r>
      <w:proofErr w:type="gramEnd"/>
      <w:r w:rsidRPr="001878BC">
        <w:rPr>
          <w:sz w:val="22"/>
          <w:szCs w:val="22"/>
        </w:rPr>
        <w:t xml:space="preserve"> środków komunikacji  zapewniającą szybką  ewakuację na wypadek pożaru , awarii i innych zagrożeń . </w:t>
      </w:r>
    </w:p>
    <w:p w:rsidR="00250B7D" w:rsidRPr="001878BC" w:rsidRDefault="00B26ECC" w:rsidP="00E627F9">
      <w:pPr>
        <w:pStyle w:val="Bezodstpw"/>
        <w:rPr>
          <w:sz w:val="22"/>
          <w:szCs w:val="22"/>
        </w:rPr>
      </w:pPr>
      <w:r w:rsidRPr="001878BC">
        <w:rPr>
          <w:sz w:val="22"/>
          <w:szCs w:val="22"/>
        </w:rPr>
        <w:t xml:space="preserve">Należy wskazać punku PPOŻ , dostęp do źródła zasilania ( przyłącza budowlanego ), dostęp </w:t>
      </w:r>
      <w:proofErr w:type="gramStart"/>
      <w:r w:rsidRPr="001878BC">
        <w:rPr>
          <w:sz w:val="22"/>
          <w:szCs w:val="22"/>
        </w:rPr>
        <w:t>do  pomieszczeń</w:t>
      </w:r>
      <w:proofErr w:type="gramEnd"/>
      <w:r w:rsidRPr="001878BC">
        <w:rPr>
          <w:sz w:val="22"/>
          <w:szCs w:val="22"/>
        </w:rPr>
        <w:t xml:space="preserve"> sanitarnych ( W-C , łazienka ,  barakowóz  z zapleczem socjalnym ) Komunikacja jak i dostawy materiałów </w:t>
      </w:r>
    </w:p>
    <w:p w:rsidR="00B26ECC" w:rsidRPr="001878BC" w:rsidRDefault="00B26ECC" w:rsidP="001878BC">
      <w:pPr>
        <w:pStyle w:val="Bezodstpw"/>
        <w:rPr>
          <w:sz w:val="22"/>
          <w:szCs w:val="22"/>
        </w:rPr>
      </w:pPr>
      <w:proofErr w:type="gramStart"/>
      <w:r w:rsidRPr="001878BC">
        <w:rPr>
          <w:sz w:val="22"/>
          <w:szCs w:val="22"/>
        </w:rPr>
        <w:t>i  transport</w:t>
      </w:r>
      <w:proofErr w:type="gramEnd"/>
      <w:r w:rsidRPr="001878BC">
        <w:rPr>
          <w:sz w:val="22"/>
          <w:szCs w:val="22"/>
        </w:rPr>
        <w:t xml:space="preserve"> sprzętu  dokonywane będzie istniejącymi drogami powiatow</w:t>
      </w:r>
      <w:r w:rsidR="00250B7D" w:rsidRPr="001878BC">
        <w:rPr>
          <w:sz w:val="22"/>
          <w:szCs w:val="22"/>
        </w:rPr>
        <w:t>ymi i drogą  przebudowywaną-</w:t>
      </w:r>
      <w:r w:rsidRPr="001878BC">
        <w:rPr>
          <w:sz w:val="22"/>
          <w:szCs w:val="22"/>
        </w:rPr>
        <w:t xml:space="preserve">utwardzonym dojazdem do  niej .Należy zapewnić dojazd do posesji mieszkańcom. W przypadku braku możliwości zapewnienia dojazdu , Wykonawca na własny koszt zapewni dozór </w:t>
      </w:r>
      <w:proofErr w:type="gramStart"/>
      <w:r w:rsidRPr="001878BC">
        <w:rPr>
          <w:sz w:val="22"/>
          <w:szCs w:val="22"/>
        </w:rPr>
        <w:t>mienia  mieszkańców</w:t>
      </w:r>
      <w:proofErr w:type="gramEnd"/>
      <w:r w:rsidRPr="001878BC">
        <w:rPr>
          <w:sz w:val="22"/>
          <w:szCs w:val="22"/>
        </w:rPr>
        <w:t xml:space="preserve"> , którzy nie mogą skorzystać ze swoich  garaży itp.</w:t>
      </w:r>
    </w:p>
    <w:p w:rsidR="00B26ECC" w:rsidRPr="001878BC" w:rsidRDefault="00B26ECC" w:rsidP="00E627F9">
      <w:pPr>
        <w:pStyle w:val="Bezodstpw"/>
        <w:numPr>
          <w:ilvl w:val="0"/>
          <w:numId w:val="34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Umieścić w widocznym miejscu tablicę budowy podając na </w:t>
      </w:r>
      <w:proofErr w:type="gramStart"/>
      <w:r w:rsidRPr="001878BC">
        <w:rPr>
          <w:sz w:val="22"/>
          <w:szCs w:val="22"/>
        </w:rPr>
        <w:t>niej  telefony</w:t>
      </w:r>
      <w:proofErr w:type="gramEnd"/>
      <w:r w:rsidRPr="001878BC">
        <w:rPr>
          <w:sz w:val="22"/>
          <w:szCs w:val="22"/>
        </w:rPr>
        <w:t xml:space="preserve"> alarmowe do :  </w:t>
      </w:r>
    </w:p>
    <w:p w:rsidR="00B26ECC" w:rsidRPr="001878BC" w:rsidRDefault="00B26ECC" w:rsidP="00E627F9">
      <w:pPr>
        <w:pStyle w:val="Bezodstpw"/>
        <w:numPr>
          <w:ilvl w:val="0"/>
          <w:numId w:val="34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straży </w:t>
      </w:r>
      <w:proofErr w:type="gramStart"/>
      <w:r w:rsidRPr="001878BC">
        <w:rPr>
          <w:sz w:val="22"/>
          <w:szCs w:val="22"/>
        </w:rPr>
        <w:t>pożarnej  i</w:t>
      </w:r>
      <w:proofErr w:type="gramEnd"/>
      <w:r w:rsidRPr="001878BC">
        <w:rPr>
          <w:sz w:val="22"/>
          <w:szCs w:val="22"/>
        </w:rPr>
        <w:t xml:space="preserve"> Ochotniczej Straż Pożarnej ,</w:t>
      </w:r>
    </w:p>
    <w:p w:rsidR="00B26ECC" w:rsidRPr="001878BC" w:rsidRDefault="00B26ECC" w:rsidP="00E627F9">
      <w:pPr>
        <w:pStyle w:val="Bezodstpw"/>
        <w:numPr>
          <w:ilvl w:val="0"/>
          <w:numId w:val="34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pogotowia </w:t>
      </w:r>
      <w:proofErr w:type="gramStart"/>
      <w:r w:rsidRPr="001878BC">
        <w:rPr>
          <w:sz w:val="22"/>
          <w:szCs w:val="22"/>
        </w:rPr>
        <w:t xml:space="preserve">ratunkowego , </w:t>
      </w:r>
      <w:proofErr w:type="gramEnd"/>
    </w:p>
    <w:p w:rsidR="00B26ECC" w:rsidRPr="001878BC" w:rsidRDefault="00B26ECC" w:rsidP="00E627F9">
      <w:pPr>
        <w:pStyle w:val="Bezodstpw"/>
        <w:numPr>
          <w:ilvl w:val="0"/>
          <w:numId w:val="34"/>
        </w:numPr>
        <w:rPr>
          <w:sz w:val="22"/>
          <w:szCs w:val="22"/>
        </w:rPr>
      </w:pPr>
      <w:proofErr w:type="gramStart"/>
      <w:r w:rsidRPr="001878BC">
        <w:rPr>
          <w:sz w:val="22"/>
          <w:szCs w:val="22"/>
        </w:rPr>
        <w:t xml:space="preserve">policji , </w:t>
      </w:r>
      <w:proofErr w:type="gramEnd"/>
    </w:p>
    <w:p w:rsidR="00B26ECC" w:rsidRPr="001878BC" w:rsidRDefault="00B26ECC" w:rsidP="00E627F9">
      <w:pPr>
        <w:pStyle w:val="Bezodstpw"/>
        <w:numPr>
          <w:ilvl w:val="0"/>
          <w:numId w:val="34"/>
        </w:numPr>
        <w:rPr>
          <w:sz w:val="22"/>
          <w:szCs w:val="22"/>
        </w:rPr>
      </w:pPr>
      <w:proofErr w:type="gramStart"/>
      <w:r w:rsidRPr="001878BC">
        <w:rPr>
          <w:sz w:val="22"/>
          <w:szCs w:val="22"/>
        </w:rPr>
        <w:t>telefonu</w:t>
      </w:r>
      <w:proofErr w:type="gramEnd"/>
      <w:r w:rsidRPr="001878BC">
        <w:rPr>
          <w:sz w:val="22"/>
          <w:szCs w:val="22"/>
        </w:rPr>
        <w:t xml:space="preserve"> alarmowego ( 112) </w:t>
      </w:r>
    </w:p>
    <w:p w:rsidR="00B26ECC" w:rsidRPr="001878BC" w:rsidRDefault="00B26ECC" w:rsidP="00E627F9">
      <w:pPr>
        <w:pStyle w:val="Bezodstpw"/>
        <w:numPr>
          <w:ilvl w:val="0"/>
          <w:numId w:val="34"/>
        </w:numPr>
        <w:rPr>
          <w:sz w:val="22"/>
          <w:szCs w:val="22"/>
        </w:rPr>
      </w:pPr>
      <w:proofErr w:type="gramStart"/>
      <w:r w:rsidRPr="001878BC">
        <w:rPr>
          <w:sz w:val="22"/>
          <w:szCs w:val="22"/>
        </w:rPr>
        <w:t>pozostałe  nr</w:t>
      </w:r>
      <w:proofErr w:type="gramEnd"/>
      <w:r w:rsidRPr="001878BC">
        <w:rPr>
          <w:sz w:val="22"/>
          <w:szCs w:val="22"/>
        </w:rPr>
        <w:t xml:space="preserve"> telefoniczne należy umieścić na tablicy informacyjnej zgodnie </w:t>
      </w:r>
    </w:p>
    <w:p w:rsidR="00B26ECC" w:rsidRPr="001878BC" w:rsidRDefault="00B26ECC" w:rsidP="00E627F9">
      <w:pPr>
        <w:pStyle w:val="Bezodstpw"/>
        <w:numPr>
          <w:ilvl w:val="0"/>
          <w:numId w:val="34"/>
        </w:numPr>
        <w:rPr>
          <w:sz w:val="22"/>
          <w:szCs w:val="22"/>
        </w:rPr>
      </w:pPr>
      <w:r w:rsidRPr="001878BC">
        <w:rPr>
          <w:sz w:val="22"/>
          <w:szCs w:val="22"/>
        </w:rPr>
        <w:t xml:space="preserve">z Prawem Budowlanym( projektant, </w:t>
      </w:r>
      <w:proofErr w:type="spellStart"/>
      <w:r w:rsidRPr="001878BC">
        <w:rPr>
          <w:sz w:val="22"/>
          <w:szCs w:val="22"/>
        </w:rPr>
        <w:t>kierownik</w:t>
      </w:r>
      <w:proofErr w:type="spellEnd"/>
      <w:r w:rsidRPr="001878BC">
        <w:rPr>
          <w:sz w:val="22"/>
          <w:szCs w:val="22"/>
        </w:rPr>
        <w:t xml:space="preserve"> </w:t>
      </w:r>
      <w:proofErr w:type="gramStart"/>
      <w:r w:rsidRPr="001878BC">
        <w:rPr>
          <w:sz w:val="22"/>
          <w:szCs w:val="22"/>
        </w:rPr>
        <w:t xml:space="preserve">budowy , </w:t>
      </w:r>
      <w:proofErr w:type="gramEnd"/>
      <w:r w:rsidRPr="001878BC">
        <w:rPr>
          <w:sz w:val="22"/>
          <w:szCs w:val="22"/>
        </w:rPr>
        <w:t xml:space="preserve">inwestor , nadzór budowlany itp. ) </w:t>
      </w:r>
    </w:p>
    <w:p w:rsidR="00B26ECC" w:rsidRPr="001878BC" w:rsidRDefault="00E627F9" w:rsidP="00E627F9">
      <w:pPr>
        <w:rPr>
          <w:sz w:val="22"/>
          <w:szCs w:val="22"/>
        </w:rPr>
      </w:pPr>
      <w:r w:rsidRPr="001878BC">
        <w:rPr>
          <w:sz w:val="22"/>
          <w:szCs w:val="22"/>
        </w:rPr>
        <w:t xml:space="preserve">6.0 </w:t>
      </w:r>
      <w:r w:rsidR="00B26ECC" w:rsidRPr="001878BC">
        <w:rPr>
          <w:sz w:val="22"/>
          <w:szCs w:val="22"/>
        </w:rPr>
        <w:t>Ewakuacja z placu budowy;</w:t>
      </w:r>
    </w:p>
    <w:p w:rsidR="00B26ECC" w:rsidRPr="001878BC" w:rsidRDefault="00B26ECC" w:rsidP="00E627F9">
      <w:pPr>
        <w:pStyle w:val="Bezodstpw"/>
        <w:rPr>
          <w:sz w:val="22"/>
          <w:szCs w:val="22"/>
        </w:rPr>
      </w:pPr>
      <w:proofErr w:type="gramStart"/>
      <w:r w:rsidRPr="001878BC">
        <w:rPr>
          <w:sz w:val="22"/>
          <w:szCs w:val="22"/>
        </w:rPr>
        <w:t>Drogą  powiatową</w:t>
      </w:r>
      <w:proofErr w:type="gramEnd"/>
      <w:r w:rsidRPr="001878BC">
        <w:rPr>
          <w:sz w:val="22"/>
          <w:szCs w:val="22"/>
        </w:rPr>
        <w:t xml:space="preserve"> i drogami  gminnymi do stref  bez zagrożeń </w:t>
      </w:r>
    </w:p>
    <w:p w:rsidR="00B26ECC" w:rsidRPr="001878BC" w:rsidRDefault="00B26ECC" w:rsidP="00E627F9">
      <w:pPr>
        <w:pStyle w:val="Bezodstpw"/>
        <w:rPr>
          <w:b/>
          <w:i/>
          <w:sz w:val="22"/>
          <w:szCs w:val="22"/>
          <w:u w:val="single"/>
        </w:rPr>
      </w:pPr>
    </w:p>
    <w:p w:rsidR="001878BC" w:rsidRDefault="00B26ECC" w:rsidP="001878BC">
      <w:pPr>
        <w:rPr>
          <w:sz w:val="22"/>
          <w:szCs w:val="22"/>
          <w:u w:val="single"/>
        </w:rPr>
      </w:pPr>
      <w:r w:rsidRPr="001878BC">
        <w:rPr>
          <w:sz w:val="22"/>
          <w:szCs w:val="22"/>
        </w:rPr>
        <w:t xml:space="preserve">                                                   </w:t>
      </w:r>
      <w:r w:rsidRPr="001878BC">
        <w:rPr>
          <w:sz w:val="22"/>
          <w:szCs w:val="22"/>
          <w:u w:val="single"/>
        </w:rPr>
        <w:t xml:space="preserve">Kierownik </w:t>
      </w:r>
      <w:proofErr w:type="gramStart"/>
      <w:r w:rsidRPr="001878BC">
        <w:rPr>
          <w:sz w:val="22"/>
          <w:szCs w:val="22"/>
          <w:u w:val="single"/>
        </w:rPr>
        <w:t>budowy  opracuje</w:t>
      </w:r>
      <w:proofErr w:type="gramEnd"/>
      <w:r w:rsidRPr="001878BC">
        <w:rPr>
          <w:sz w:val="22"/>
          <w:szCs w:val="22"/>
          <w:u w:val="single"/>
        </w:rPr>
        <w:t xml:space="preserve"> plan Bioz d</w:t>
      </w:r>
    </w:p>
    <w:p w:rsidR="004A5865" w:rsidRPr="001878BC" w:rsidRDefault="001878BC" w:rsidP="001878BC">
      <w:pPr>
        <w:rPr>
          <w:sz w:val="22"/>
          <w:szCs w:val="22"/>
          <w:u w:val="single"/>
        </w:rPr>
      </w:pPr>
      <w:r w:rsidRPr="001878BC">
        <w:rPr>
          <w:sz w:val="22"/>
          <w:szCs w:val="22"/>
        </w:rPr>
        <w:t xml:space="preserve">                                                                                                               </w:t>
      </w:r>
      <w:proofErr w:type="gramStart"/>
      <w:r w:rsidR="00250B7D" w:rsidRPr="001878BC">
        <w:rPr>
          <w:sz w:val="22"/>
          <w:szCs w:val="22"/>
        </w:rPr>
        <w:t>Opracował:</w:t>
      </w:r>
      <w:r w:rsidR="00250B7D" w:rsidRPr="001878BC">
        <w:rPr>
          <w:rFonts w:ascii="Monotype Corsiva" w:hAnsi="Monotype Corsiva" w:cs="Arial"/>
          <w:sz w:val="22"/>
          <w:szCs w:val="22"/>
        </w:rPr>
        <w:t xml:space="preserve">   Marek</w:t>
      </w:r>
      <w:proofErr w:type="gramEnd"/>
      <w:r w:rsidR="00250B7D" w:rsidRPr="001878BC">
        <w:rPr>
          <w:rFonts w:ascii="Monotype Corsiva" w:hAnsi="Monotype Corsiva" w:cs="Arial"/>
          <w:sz w:val="22"/>
          <w:szCs w:val="22"/>
        </w:rPr>
        <w:t xml:space="preserve">  Jakób</w:t>
      </w:r>
      <w:r w:rsidR="00EC53B3" w:rsidRPr="001878BC">
        <w:rPr>
          <w:sz w:val="22"/>
          <w:szCs w:val="22"/>
        </w:rPr>
        <w:pict>
          <v:shape id="_x0000_s1027" style="position:absolute;margin-left:4in;margin-top:211.7pt;width:42pt;height:90pt;z-index:251661312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40,1800" path="m720,v60,120,120,240,,540c600,840,120,1590,,1800e" filled="f" stroked="f">
            <v:path arrowok="t"/>
          </v:shape>
        </w:pict>
      </w:r>
      <w:r w:rsidR="00EC53B3" w:rsidRPr="001878BC">
        <w:rPr>
          <w:sz w:val="22"/>
          <w:szCs w:val="22"/>
        </w:rPr>
        <w:pict>
          <v:shape id="_x0000_s1028" type="#_x0000_t13" style="position:absolute;margin-left:171pt;margin-top:247.7pt;width:117pt;height:45pt;z-index:251662336;mso-position-horizontal-relative:text;mso-position-vertical-relative:text" filled="f" stroked="f">
            <v:textbox inset=".5mm,.3mm,.5mm,.3mm"/>
          </v:shape>
        </w:pict>
      </w:r>
      <w:r w:rsidR="00EC53B3" w:rsidRPr="001878BC">
        <w:rPr>
          <w:sz w:val="22"/>
          <w:szCs w:val="22"/>
        </w:rPr>
        <w:pict>
          <v:shape id="_x0000_s1026" style="position:absolute;margin-left:270pt;margin-top:112.7pt;width:49.5pt;height:108pt;z-index:251660288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90,2160" path="m,2160v105,-45,210,-90,360,-360c510,1530,810,840,900,540,990,240,870,60,900,e" filled="f" stroked="f">
            <v:path arrowok="t"/>
          </v:shape>
        </w:pict>
      </w:r>
    </w:p>
    <w:sectPr w:rsidR="004A5865" w:rsidRPr="001878BC" w:rsidSect="001878BC">
      <w:headerReference w:type="default" r:id="rId8"/>
      <w:footerReference w:type="even" r:id="rId9"/>
      <w:footerReference w:type="default" r:id="rId10"/>
      <w:pgSz w:w="11906" w:h="16838"/>
      <w:pgMar w:top="568" w:right="1133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7F8" w:rsidRDefault="004167F8" w:rsidP="007640C8">
      <w:r>
        <w:separator/>
      </w:r>
    </w:p>
  </w:endnote>
  <w:endnote w:type="continuationSeparator" w:id="0">
    <w:p w:rsidR="004167F8" w:rsidRDefault="004167F8" w:rsidP="00764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Umbra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112" w:rsidRDefault="00EC53B3" w:rsidP="00502F2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72260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12112" w:rsidRDefault="004167F8" w:rsidP="00502F25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32985"/>
      <w:docPartObj>
        <w:docPartGallery w:val="Page Numbers (Bottom of Page)"/>
        <w:docPartUnique/>
      </w:docPartObj>
    </w:sdtPr>
    <w:sdtContent>
      <w:p w:rsidR="00212112" w:rsidRDefault="00EC53B3">
        <w:pPr>
          <w:pStyle w:val="Stopka"/>
          <w:jc w:val="center"/>
        </w:pPr>
        <w:r>
          <w:fldChar w:fldCharType="begin"/>
        </w:r>
        <w:r w:rsidR="00722603">
          <w:instrText xml:space="preserve"> PAGE   \* MERGEFORMAT </w:instrText>
        </w:r>
        <w:r>
          <w:fldChar w:fldCharType="separate"/>
        </w:r>
        <w:r w:rsidR="00D3009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12112" w:rsidRDefault="004167F8" w:rsidP="00502F25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7F8" w:rsidRDefault="004167F8" w:rsidP="007640C8">
      <w:r>
        <w:separator/>
      </w:r>
    </w:p>
  </w:footnote>
  <w:footnote w:type="continuationSeparator" w:id="0">
    <w:p w:rsidR="004167F8" w:rsidRDefault="004167F8" w:rsidP="007640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D39" w:rsidRPr="001878BC" w:rsidRDefault="004167F8" w:rsidP="00C86D39">
    <w:pPr>
      <w:pStyle w:val="Nagwek"/>
      <w:jc w:val="right"/>
      <w:rPr>
        <w:b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A500D"/>
    <w:multiLevelType w:val="hybridMultilevel"/>
    <w:tmpl w:val="81900F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C17E3"/>
    <w:multiLevelType w:val="hybridMultilevel"/>
    <w:tmpl w:val="1F042A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9586C5A2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7656B3"/>
    <w:multiLevelType w:val="hybridMultilevel"/>
    <w:tmpl w:val="CAF830B8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05356078"/>
    <w:multiLevelType w:val="hybridMultilevel"/>
    <w:tmpl w:val="68ACED5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143779"/>
    <w:multiLevelType w:val="hybridMultilevel"/>
    <w:tmpl w:val="9738B29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157511"/>
    <w:multiLevelType w:val="hybridMultilevel"/>
    <w:tmpl w:val="AEEAB45E"/>
    <w:lvl w:ilvl="0" w:tplc="03F8BC7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46C4C"/>
    <w:multiLevelType w:val="hybridMultilevel"/>
    <w:tmpl w:val="C2B2CA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0E7AC3"/>
    <w:multiLevelType w:val="hybridMultilevel"/>
    <w:tmpl w:val="B574DB8E"/>
    <w:lvl w:ilvl="0" w:tplc="EDB4A1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283FBD"/>
    <w:multiLevelType w:val="hybridMultilevel"/>
    <w:tmpl w:val="0C50ACD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9E1A19"/>
    <w:multiLevelType w:val="hybridMultilevel"/>
    <w:tmpl w:val="B23AFB7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9961C0"/>
    <w:multiLevelType w:val="hybridMultilevel"/>
    <w:tmpl w:val="7E308FB0"/>
    <w:lvl w:ilvl="0" w:tplc="EDB4A1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257186"/>
    <w:multiLevelType w:val="hybridMultilevel"/>
    <w:tmpl w:val="F070ACC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353B77"/>
    <w:multiLevelType w:val="hybridMultilevel"/>
    <w:tmpl w:val="87F685F6"/>
    <w:lvl w:ilvl="0" w:tplc="EDB4A1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D9912AA"/>
    <w:multiLevelType w:val="hybridMultilevel"/>
    <w:tmpl w:val="48DEC2B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AD2430"/>
    <w:multiLevelType w:val="hybridMultilevel"/>
    <w:tmpl w:val="11CAD814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>
    <w:nsid w:val="3E4A4E36"/>
    <w:multiLevelType w:val="hybridMultilevel"/>
    <w:tmpl w:val="11483D9C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>
    <w:nsid w:val="3FD50F2A"/>
    <w:multiLevelType w:val="hybridMultilevel"/>
    <w:tmpl w:val="5FB4D0B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BB711A"/>
    <w:multiLevelType w:val="hybridMultilevel"/>
    <w:tmpl w:val="90F0C00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3A778C"/>
    <w:multiLevelType w:val="hybridMultilevel"/>
    <w:tmpl w:val="EFE4B976"/>
    <w:lvl w:ilvl="0" w:tplc="EDB4A1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A10D18"/>
    <w:multiLevelType w:val="hybridMultilevel"/>
    <w:tmpl w:val="F7DE8EB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845FFE"/>
    <w:multiLevelType w:val="hybridMultilevel"/>
    <w:tmpl w:val="D13A30B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D14942"/>
    <w:multiLevelType w:val="hybridMultilevel"/>
    <w:tmpl w:val="53487BCC"/>
    <w:lvl w:ilvl="0" w:tplc="EDB4A1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163018"/>
    <w:multiLevelType w:val="hybridMultilevel"/>
    <w:tmpl w:val="A1246A9A"/>
    <w:lvl w:ilvl="0" w:tplc="04150003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6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97" w:hanging="360"/>
      </w:pPr>
      <w:rPr>
        <w:rFonts w:ascii="Wingdings" w:hAnsi="Wingdings" w:hint="default"/>
      </w:rPr>
    </w:lvl>
  </w:abstractNum>
  <w:abstractNum w:abstractNumId="23">
    <w:nsid w:val="58DE093B"/>
    <w:multiLevelType w:val="hybridMultilevel"/>
    <w:tmpl w:val="AA40CC1E"/>
    <w:lvl w:ilvl="0" w:tplc="0415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4">
    <w:nsid w:val="5A507EA9"/>
    <w:multiLevelType w:val="hybridMultilevel"/>
    <w:tmpl w:val="D3C6D550"/>
    <w:lvl w:ilvl="0" w:tplc="EDB4A1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DB2A25"/>
    <w:multiLevelType w:val="hybridMultilevel"/>
    <w:tmpl w:val="84F8997A"/>
    <w:lvl w:ilvl="0" w:tplc="03F8BC7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1A7EA0"/>
    <w:multiLevelType w:val="hybridMultilevel"/>
    <w:tmpl w:val="15AEF0E0"/>
    <w:lvl w:ilvl="0" w:tplc="75269E94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7">
    <w:nsid w:val="5EB47075"/>
    <w:multiLevelType w:val="hybridMultilevel"/>
    <w:tmpl w:val="3DECFB6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3F8BC78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  <w:color w:val="auto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AAC26A8"/>
    <w:multiLevelType w:val="hybridMultilevel"/>
    <w:tmpl w:val="B8AC23DE"/>
    <w:lvl w:ilvl="0" w:tplc="0415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631DB4"/>
    <w:multiLevelType w:val="hybridMultilevel"/>
    <w:tmpl w:val="6EFE9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D35EBD"/>
    <w:multiLevelType w:val="hybridMultilevel"/>
    <w:tmpl w:val="98BE5800"/>
    <w:lvl w:ilvl="0" w:tplc="9448116E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3C80A36"/>
    <w:multiLevelType w:val="hybridMultilevel"/>
    <w:tmpl w:val="EFAE821A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>
    <w:nsid w:val="74541DA4"/>
    <w:multiLevelType w:val="hybridMultilevel"/>
    <w:tmpl w:val="AD5062AA"/>
    <w:lvl w:ilvl="0" w:tplc="03F8BC7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3F51C0"/>
    <w:multiLevelType w:val="hybridMultilevel"/>
    <w:tmpl w:val="EB78FE9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B336C8"/>
    <w:multiLevelType w:val="hybridMultilevel"/>
    <w:tmpl w:val="6D6AF4BC"/>
    <w:lvl w:ilvl="0" w:tplc="B95EF8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7CAC1443"/>
    <w:multiLevelType w:val="hybridMultilevel"/>
    <w:tmpl w:val="FB08067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7"/>
  </w:num>
  <w:num w:numId="3">
    <w:abstractNumId w:val="23"/>
  </w:num>
  <w:num w:numId="4">
    <w:abstractNumId w:val="34"/>
  </w:num>
  <w:num w:numId="5">
    <w:abstractNumId w:val="31"/>
  </w:num>
  <w:num w:numId="6">
    <w:abstractNumId w:val="14"/>
  </w:num>
  <w:num w:numId="7">
    <w:abstractNumId w:val="11"/>
  </w:num>
  <w:num w:numId="8">
    <w:abstractNumId w:val="2"/>
  </w:num>
  <w:num w:numId="9">
    <w:abstractNumId w:val="15"/>
  </w:num>
  <w:num w:numId="10">
    <w:abstractNumId w:val="30"/>
  </w:num>
  <w:num w:numId="11">
    <w:abstractNumId w:val="6"/>
  </w:num>
  <w:num w:numId="12">
    <w:abstractNumId w:val="20"/>
  </w:num>
  <w:num w:numId="13">
    <w:abstractNumId w:val="5"/>
  </w:num>
  <w:num w:numId="14">
    <w:abstractNumId w:val="32"/>
  </w:num>
  <w:num w:numId="15">
    <w:abstractNumId w:val="0"/>
  </w:num>
  <w:num w:numId="16">
    <w:abstractNumId w:val="25"/>
  </w:num>
  <w:num w:numId="17">
    <w:abstractNumId w:val="29"/>
  </w:num>
  <w:num w:numId="18">
    <w:abstractNumId w:val="12"/>
  </w:num>
  <w:num w:numId="19">
    <w:abstractNumId w:val="24"/>
  </w:num>
  <w:num w:numId="20">
    <w:abstractNumId w:val="7"/>
  </w:num>
  <w:num w:numId="21">
    <w:abstractNumId w:val="18"/>
  </w:num>
  <w:num w:numId="22">
    <w:abstractNumId w:val="35"/>
  </w:num>
  <w:num w:numId="23">
    <w:abstractNumId w:val="3"/>
  </w:num>
  <w:num w:numId="24">
    <w:abstractNumId w:val="10"/>
  </w:num>
  <w:num w:numId="25">
    <w:abstractNumId w:val="1"/>
  </w:num>
  <w:num w:numId="26">
    <w:abstractNumId w:val="19"/>
  </w:num>
  <w:num w:numId="27">
    <w:abstractNumId w:val="13"/>
  </w:num>
  <w:num w:numId="28">
    <w:abstractNumId w:val="16"/>
  </w:num>
  <w:num w:numId="29">
    <w:abstractNumId w:val="17"/>
  </w:num>
  <w:num w:numId="30">
    <w:abstractNumId w:val="4"/>
  </w:num>
  <w:num w:numId="31">
    <w:abstractNumId w:val="33"/>
  </w:num>
  <w:num w:numId="32">
    <w:abstractNumId w:val="21"/>
  </w:num>
  <w:num w:numId="33">
    <w:abstractNumId w:val="28"/>
  </w:num>
  <w:num w:numId="34">
    <w:abstractNumId w:val="9"/>
  </w:num>
  <w:num w:numId="35">
    <w:abstractNumId w:val="8"/>
  </w:num>
  <w:num w:numId="3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6ECC"/>
    <w:rsid w:val="001878BC"/>
    <w:rsid w:val="00250B7D"/>
    <w:rsid w:val="004167F8"/>
    <w:rsid w:val="004A5865"/>
    <w:rsid w:val="00722603"/>
    <w:rsid w:val="007640C8"/>
    <w:rsid w:val="0096423A"/>
    <w:rsid w:val="00A77149"/>
    <w:rsid w:val="00B26ECC"/>
    <w:rsid w:val="00CD610F"/>
    <w:rsid w:val="00D30098"/>
    <w:rsid w:val="00E627F9"/>
    <w:rsid w:val="00EC5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6ECC"/>
    <w:pPr>
      <w:spacing w:after="0" w:line="240" w:lineRule="auto"/>
    </w:pPr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26ECC"/>
    <w:pPr>
      <w:keepNext/>
      <w:jc w:val="center"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rsid w:val="00B26ECC"/>
    <w:pPr>
      <w:keepNext/>
      <w:outlineLvl w:val="1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26ECC"/>
    <w:rPr>
      <w:rFonts w:ascii="Century Gothic" w:eastAsia="Times New Roman" w:hAnsi="Century Gothic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B26ECC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B26ECC"/>
    <w:pPr>
      <w:ind w:left="284"/>
    </w:pPr>
    <w:rPr>
      <w:rFonts w:ascii="UmbraPl" w:hAnsi="UmbraPl"/>
      <w:sz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26ECC"/>
    <w:rPr>
      <w:rFonts w:ascii="UmbraPl" w:eastAsia="Times New Roman" w:hAnsi="UmbraPl" w:cs="Times New Roman"/>
      <w:sz w:val="16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26ECC"/>
    <w:rPr>
      <w:b/>
    </w:rPr>
  </w:style>
  <w:style w:type="character" w:customStyle="1" w:styleId="TekstpodstawowyZnak">
    <w:name w:val="Tekst podstawowy Znak"/>
    <w:basedOn w:val="Domylnaczcionkaakapitu"/>
    <w:link w:val="Tekstpodstawowy"/>
    <w:rsid w:val="00B26ECC"/>
    <w:rPr>
      <w:rFonts w:ascii="Century Gothic" w:eastAsia="Times New Roman" w:hAnsi="Century Gothic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B26ECC"/>
  </w:style>
  <w:style w:type="character" w:customStyle="1" w:styleId="Tekstpodstawowy2Znak">
    <w:name w:val="Tekst podstawowy 2 Znak"/>
    <w:basedOn w:val="Domylnaczcionkaakapitu"/>
    <w:link w:val="Tekstpodstawowy2"/>
    <w:rsid w:val="00B26ECC"/>
    <w:rPr>
      <w:rFonts w:ascii="Century Gothic" w:eastAsia="Times New Roman" w:hAnsi="Century Gothic" w:cs="Times New Roman"/>
      <w:szCs w:val="20"/>
      <w:lang w:eastAsia="pl-PL"/>
    </w:rPr>
  </w:style>
  <w:style w:type="paragraph" w:styleId="Nagwek">
    <w:name w:val="header"/>
    <w:basedOn w:val="Normalny"/>
    <w:link w:val="NagwekZnak"/>
    <w:rsid w:val="00B26E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26ECC"/>
    <w:rPr>
      <w:rFonts w:ascii="Century Gothic" w:eastAsia="Times New Roman" w:hAnsi="Century Gothic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B26E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6ECC"/>
    <w:rPr>
      <w:rFonts w:ascii="Century Gothic" w:eastAsia="Times New Roman" w:hAnsi="Century Gothic" w:cs="Times New Roman"/>
      <w:szCs w:val="20"/>
      <w:lang w:eastAsia="pl-PL"/>
    </w:rPr>
  </w:style>
  <w:style w:type="character" w:styleId="Numerstrony">
    <w:name w:val="page number"/>
    <w:basedOn w:val="Domylnaczcionkaakapitu"/>
    <w:rsid w:val="00B26ECC"/>
  </w:style>
  <w:style w:type="paragraph" w:styleId="Podtytu">
    <w:name w:val="Subtitle"/>
    <w:basedOn w:val="Normalny"/>
    <w:next w:val="Normalny"/>
    <w:link w:val="PodtytuZnak"/>
    <w:qFormat/>
    <w:rsid w:val="00B26ECC"/>
    <w:pPr>
      <w:spacing w:after="60"/>
      <w:outlineLvl w:val="1"/>
    </w:pPr>
    <w:rPr>
      <w:rFonts w:cs="Arial"/>
      <w:iCs/>
      <w:szCs w:val="22"/>
    </w:rPr>
  </w:style>
  <w:style w:type="character" w:customStyle="1" w:styleId="PodtytuZnak">
    <w:name w:val="Podtytuł Znak"/>
    <w:basedOn w:val="Domylnaczcionkaakapitu"/>
    <w:link w:val="Podtytu"/>
    <w:rsid w:val="00B26ECC"/>
    <w:rPr>
      <w:rFonts w:ascii="Century Gothic" w:eastAsia="Times New Roman" w:hAnsi="Century Gothic" w:cs="Arial"/>
      <w:iCs/>
      <w:sz w:val="24"/>
      <w:lang w:eastAsia="pl-PL"/>
    </w:rPr>
  </w:style>
  <w:style w:type="character" w:styleId="Hipercze">
    <w:name w:val="Hyperlink"/>
    <w:basedOn w:val="Domylnaczcionkaakapitu"/>
    <w:uiPriority w:val="99"/>
    <w:rsid w:val="00B26EC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26ECC"/>
    <w:pPr>
      <w:ind w:left="720"/>
      <w:contextualSpacing/>
    </w:pPr>
  </w:style>
  <w:style w:type="paragraph" w:customStyle="1" w:styleId="Standard">
    <w:name w:val="Standard"/>
    <w:link w:val="StandardZnak"/>
    <w:rsid w:val="00B26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StandardZnak">
    <w:name w:val="Standard Znak"/>
    <w:basedOn w:val="Domylnaczcionkaakapitu"/>
    <w:link w:val="Standard"/>
    <w:rsid w:val="00B26ECC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B26ECC"/>
    <w:pPr>
      <w:ind w:left="200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B26ECC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customStyle="1" w:styleId="Style5">
    <w:name w:val="Style5"/>
    <w:basedOn w:val="Normalny"/>
    <w:rsid w:val="00B26ECC"/>
    <w:pPr>
      <w:widowControl w:val="0"/>
      <w:autoSpaceDE w:val="0"/>
      <w:autoSpaceDN w:val="0"/>
      <w:adjustRightInd w:val="0"/>
      <w:spacing w:after="100" w:afterAutospacing="1"/>
      <w:ind w:left="1559" w:hanging="544"/>
    </w:pPr>
    <w:rPr>
      <w:rFonts w:ascii="Arial" w:hAnsi="Arial"/>
      <w:szCs w:val="24"/>
    </w:rPr>
  </w:style>
  <w:style w:type="character" w:customStyle="1" w:styleId="FontStyle14">
    <w:name w:val="Font Style14"/>
    <w:basedOn w:val="Domylnaczcionkaakapitu"/>
    <w:rsid w:val="00B26ECC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E627F9"/>
    <w:pPr>
      <w:spacing w:after="0" w:line="240" w:lineRule="auto"/>
    </w:pPr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627F9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464EE4-AF8B-474E-AFC8-62DFCEC02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2163</Words>
  <Characters>12983</Characters>
  <Application>Microsoft Office Word</Application>
  <DocSecurity>0</DocSecurity>
  <Lines>108</Lines>
  <Paragraphs>30</Paragraphs>
  <ScaleCrop>false</ScaleCrop>
  <Company>Microsoft</Company>
  <LinksUpToDate>false</LinksUpToDate>
  <CharactersWithSpaces>15116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MARBUD</dc:creator>
  <cp:lastModifiedBy>MARBUD</cp:lastModifiedBy>
  <cp:revision>2</cp:revision>
  <cp:lastPrinted>2017-03-22T20:51:00Z</cp:lastPrinted>
  <dcterms:created xsi:type="dcterms:W3CDTF">2017-03-22T21:07:00Z</dcterms:created>
  <dcterms:modified xsi:type="dcterms:W3CDTF">2017-03-22T21:07:00Z</dcterms:modified>
</cp:coreProperties>
</file>